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3331" w14:textId="77777777" w:rsidR="00E94DEF" w:rsidRDefault="00D62DC5">
      <w:pPr>
        <w:pStyle w:val="CuerpoA"/>
        <w:spacing w:line="480" w:lineRule="auto"/>
        <w:rPr>
          <w:rStyle w:val="NingunoA"/>
          <w:rFonts w:ascii="Times New Roman" w:eastAsia="Times New Roman" w:hAnsi="Times New Roman" w:cs="Times New Roman"/>
          <w:sz w:val="22"/>
          <w:szCs w:val="22"/>
        </w:rPr>
      </w:pPr>
      <w:r>
        <w:rPr>
          <w:rStyle w:val="Ninguno"/>
        </w:rPr>
        <w:t xml:space="preserve">                                                                                                                              </w:t>
      </w:r>
      <w:r>
        <w:rPr>
          <w:rStyle w:val="NingunoA"/>
          <w:rFonts w:ascii="Times New Roman" w:hAnsi="Times New Roman"/>
          <w:sz w:val="22"/>
          <w:szCs w:val="22"/>
        </w:rPr>
        <w:t xml:space="preserve">Agudelo </w:t>
      </w:r>
      <w:r>
        <w:rPr>
          <w:rStyle w:val="NingunoA"/>
          <w:rFonts w:ascii="Times New Roman" w:eastAsia="Times New Roman" w:hAnsi="Times New Roman" w:cs="Times New Roman"/>
          <w:sz w:val="22"/>
          <w:szCs w:val="22"/>
        </w:rPr>
        <w:fldChar w:fldCharType="begin"/>
      </w:r>
      <w:r>
        <w:rPr>
          <w:rStyle w:val="NingunoA"/>
          <w:rFonts w:ascii="Times New Roman" w:eastAsia="Times New Roman" w:hAnsi="Times New Roman" w:cs="Times New Roman"/>
          <w:sz w:val="22"/>
          <w:szCs w:val="22"/>
        </w:rPr>
        <w:instrText xml:space="preserve"> PAGE </w:instrText>
      </w:r>
      <w:r>
        <w:rPr>
          <w:rStyle w:val="NingunoA"/>
          <w:rFonts w:ascii="Times New Roman" w:eastAsia="Times New Roman" w:hAnsi="Times New Roman" w:cs="Times New Roman"/>
          <w:sz w:val="22"/>
          <w:szCs w:val="22"/>
        </w:rPr>
        <w:fldChar w:fldCharType="separate"/>
      </w:r>
      <w:r>
        <w:rPr>
          <w:rStyle w:val="NingunoA"/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Style w:val="NingunoA"/>
          <w:rFonts w:ascii="Times New Roman" w:eastAsia="Times New Roman" w:hAnsi="Times New Roman" w:cs="Times New Roman"/>
          <w:sz w:val="22"/>
          <w:szCs w:val="22"/>
        </w:rPr>
        <w:fldChar w:fldCharType="end"/>
      </w:r>
      <w:r>
        <w:rPr>
          <w:rStyle w:val="NingunoA"/>
          <w:rFonts w:ascii="Times New Roman" w:hAnsi="Times New Roman"/>
          <w:sz w:val="22"/>
          <w:szCs w:val="22"/>
        </w:rPr>
        <w:t xml:space="preserve"> </w:t>
      </w:r>
    </w:p>
    <w:p w14:paraId="0DD0BC8A" w14:textId="77777777" w:rsidR="00E94DEF" w:rsidRDefault="00D62DC5">
      <w:pPr>
        <w:pStyle w:val="CuerpoA"/>
        <w:spacing w:line="480" w:lineRule="auto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A"/>
          <w:rFonts w:ascii="Times New Roman" w:hAnsi="Times New Roman"/>
          <w:sz w:val="24"/>
          <w:szCs w:val="24"/>
          <w:lang w:val="da-DK"/>
        </w:rPr>
        <w:t>Marvelys Agudelo</w:t>
      </w:r>
    </w:p>
    <w:p w14:paraId="1BDDB687" w14:textId="77777777" w:rsidR="00E94DEF" w:rsidRDefault="00D62DC5">
      <w:pPr>
        <w:pStyle w:val="CuerpoA"/>
        <w:spacing w:line="480" w:lineRule="auto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Dawn Huffman </w:t>
      </w:r>
    </w:p>
    <w:p w14:paraId="23B01BF5" w14:textId="77777777" w:rsidR="00E94DEF" w:rsidRDefault="00D62DC5">
      <w:pPr>
        <w:pStyle w:val="CuerpoA"/>
        <w:spacing w:line="480" w:lineRule="auto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A"/>
          <w:rFonts w:ascii="Times New Roman" w:hAnsi="Times New Roman"/>
          <w:sz w:val="24"/>
          <w:szCs w:val="24"/>
        </w:rPr>
        <w:t>ESL-108</w:t>
      </w:r>
    </w:p>
    <w:p w14:paraId="362D4159" w14:textId="024D22BA" w:rsidR="00E94DEF" w:rsidRDefault="00D62DC5" w:rsidP="009446BC">
      <w:pPr>
        <w:pStyle w:val="CuerpoA"/>
        <w:spacing w:line="480" w:lineRule="auto"/>
        <w:jc w:val="center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A"/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Venezuelan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Professional </w:t>
      </w:r>
      <w:proofErr w:type="gramStart"/>
      <w:r>
        <w:rPr>
          <w:rStyle w:val="NingunoA"/>
          <w:rFonts w:ascii="Times New Roman" w:hAnsi="Times New Roman"/>
          <w:sz w:val="24"/>
          <w:szCs w:val="24"/>
          <w:lang w:val="en-US"/>
        </w:rPr>
        <w:t>Baseball</w:t>
      </w:r>
      <w:proofErr w:type="gramEnd"/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League</w:t>
      </w:r>
    </w:p>
    <w:p w14:paraId="0130C7C8" w14:textId="514BF76A" w:rsidR="00E94DEF" w:rsidRDefault="00D62DC5" w:rsidP="00E442D9">
      <w:pPr>
        <w:pStyle w:val="CuerpoA"/>
        <w:spacing w:line="480" w:lineRule="auto"/>
        <w:ind w:firstLine="720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A"/>
          <w:rFonts w:ascii="Times New Roman" w:hAnsi="Times New Roman"/>
          <w:sz w:val="24"/>
          <w:szCs w:val="24"/>
          <w:lang w:val="en-US"/>
        </w:rPr>
        <w:t>Maybe Venezuela is no</w:t>
      </w:r>
      <w:r>
        <w:rPr>
          <w:rStyle w:val="NingunoA"/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experiencing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a good time right now, but one aspect the Venezuelans know is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have fun when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involve</w:t>
      </w:r>
      <w:r>
        <w:rPr>
          <w:rStyle w:val="NingunoA"/>
          <w:rFonts w:ascii="Times New Roman" w:hAnsi="Times New Roman"/>
          <w:sz w:val="24"/>
          <w:szCs w:val="24"/>
        </w:rPr>
        <w:t>s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the most popular sport there, </w:t>
      </w:r>
      <w:r>
        <w:rPr>
          <w:rStyle w:val="NingunoA"/>
          <w:rFonts w:ascii="Times New Roman" w:hAnsi="Times New Roman"/>
          <w:sz w:val="24"/>
          <w:szCs w:val="24"/>
        </w:rPr>
        <w:t>b</w:t>
      </w:r>
      <w:proofErr w:type="spellStart"/>
      <w:r>
        <w:rPr>
          <w:rStyle w:val="NingunoA"/>
          <w:rFonts w:ascii="Times New Roman" w:hAnsi="Times New Roman"/>
          <w:sz w:val="24"/>
          <w:szCs w:val="24"/>
          <w:lang w:val="en-US"/>
        </w:rPr>
        <w:t>aseball</w:t>
      </w:r>
      <w:proofErr w:type="spellEnd"/>
      <w:r>
        <w:rPr>
          <w:rStyle w:val="NingunoA"/>
          <w:rFonts w:ascii="Times New Roman" w:hAnsi="Times New Roman"/>
          <w:sz w:val="24"/>
          <w:szCs w:val="24"/>
          <w:lang w:val="en-US"/>
        </w:rPr>
        <w:t>.</w:t>
      </w:r>
      <w:r>
        <w:rPr>
          <w:rStyle w:val="NingunoA"/>
          <w:rFonts w:ascii="Times New Roman" w:hAnsi="Times New Roman"/>
          <w:sz w:val="24"/>
          <w:szCs w:val="24"/>
        </w:rPr>
        <w:t xml:space="preserve">  The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Venezuelan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league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was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established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in 1945;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quickly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increased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number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fans</w:t>
      </w:r>
      <w:r w:rsidR="009446BC"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becoming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Ven</w:t>
      </w:r>
      <w:r>
        <w:rPr>
          <w:rStyle w:val="NingunoA"/>
          <w:rFonts w:ascii="Times New Roman" w:hAnsi="Times New Roman"/>
          <w:sz w:val="24"/>
          <w:szCs w:val="24"/>
        </w:rPr>
        <w:t>ezuela</w:t>
      </w:r>
      <w:r>
        <w:rPr>
          <w:rStyle w:val="NingunoA"/>
          <w:rFonts w:ascii="Times New Roman" w:hAnsi="Times New Roman"/>
          <w:sz w:val="24"/>
          <w:szCs w:val="24"/>
        </w:rPr>
        <w:t>´</w:t>
      </w:r>
      <w:r>
        <w:rPr>
          <w:rStyle w:val="NingunoA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dominant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sport.</w:t>
      </w:r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r w:rsidR="00E442D9">
        <w:rPr>
          <w:rStyle w:val="NingunoA"/>
          <w:rFonts w:ascii="Times New Roman" w:hAnsi="Times New Roman"/>
          <w:sz w:val="24"/>
          <w:szCs w:val="24"/>
          <w:lang w:val="en-US"/>
        </w:rPr>
        <w:t>However,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the league is not the same </w:t>
      </w:r>
      <w:r>
        <w:rPr>
          <w:rStyle w:val="NingunoA"/>
          <w:rFonts w:ascii="Times New Roman" w:hAnsi="Times New Roman"/>
          <w:sz w:val="24"/>
          <w:szCs w:val="24"/>
        </w:rPr>
        <w:t>as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a couple of years ago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when the stadiums were completely full of fans</w:t>
      </w:r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Rising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ingunoA"/>
          <w:rFonts w:ascii="Times New Roman" w:hAnsi="Times New Roman"/>
          <w:sz w:val="24"/>
          <w:szCs w:val="24"/>
        </w:rPr>
        <w:t>ticket</w:t>
      </w:r>
      <w:proofErr w:type="gram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prices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falling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incomes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have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reduced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</w:t>
      </w:r>
      <w:r w:rsidR="00E442D9">
        <w:rPr>
          <w:rStyle w:val="NingunoA"/>
          <w:rFonts w:ascii="Times New Roman" w:hAnsi="Times New Roman"/>
          <w:sz w:val="24"/>
          <w:szCs w:val="24"/>
        </w:rPr>
        <w:t>t</w:t>
      </w:r>
      <w:r>
        <w:rPr>
          <w:rStyle w:val="NingunoA"/>
          <w:rFonts w:ascii="Times New Roman" w:hAnsi="Times New Roman"/>
          <w:sz w:val="24"/>
          <w:szCs w:val="24"/>
        </w:rPr>
        <w:t>tendance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by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about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half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However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many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fans</w:t>
      </w:r>
      <w:r w:rsidR="00E442D9">
        <w:rPr>
          <w:rStyle w:val="NingunoA"/>
          <w:rFonts w:ascii="Times New Roman" w:hAnsi="Times New Roman"/>
          <w:sz w:val="24"/>
          <w:szCs w:val="24"/>
          <w:lang w:val="en-US"/>
        </w:rPr>
        <w:t xml:space="preserve"> have not lost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their tradition of visit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ing</w:t>
      </w:r>
      <w:proofErr w:type="spellEnd"/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the stadiums to support their teams every year. The most enjoyable things about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Venezuelan Baseball League are the rivalry between teams,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loyal fans, and the extraordinary abilities of the baseball players.</w:t>
      </w:r>
    </w:p>
    <w:p w14:paraId="476CEBF8" w14:textId="00428D80" w:rsidR="00E94DEF" w:rsidRDefault="00D62DC5" w:rsidP="00E442D9">
      <w:pPr>
        <w:pStyle w:val="CuerpoA"/>
        <w:spacing w:line="480" w:lineRule="auto"/>
        <w:ind w:firstLine="720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A"/>
          <w:rFonts w:ascii="Times New Roman" w:hAnsi="Times New Roman"/>
          <w:sz w:val="24"/>
          <w:szCs w:val="24"/>
          <w:lang w:val="en-US"/>
        </w:rPr>
        <w:t>The rivalry b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etween teams is </w:t>
      </w:r>
      <w:proofErr w:type="gramStart"/>
      <w:r w:rsidR="00E442D9">
        <w:rPr>
          <w:rStyle w:val="NingunoA"/>
          <w:rFonts w:ascii="Times New Roman" w:hAnsi="Times New Roman"/>
          <w:sz w:val="24"/>
          <w:szCs w:val="24"/>
          <w:lang w:val="en-US"/>
        </w:rPr>
        <w:t>similar to</w:t>
      </w:r>
      <w:proofErr w:type="gramEnd"/>
      <w:r w:rsidR="00E442D9">
        <w:rPr>
          <w:rStyle w:val="NingunoA"/>
          <w:rFonts w:ascii="Times New Roman" w:hAnsi="Times New Roman"/>
          <w:sz w:val="24"/>
          <w:szCs w:val="24"/>
          <w:lang w:val="en-US"/>
        </w:rPr>
        <w:t xml:space="preserve"> that between E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uropean soccer fans; sometimes the fans lo</w:t>
      </w:r>
      <w:r>
        <w:rPr>
          <w:rStyle w:val="NingunoA"/>
          <w:rFonts w:ascii="Times New Roman" w:hAnsi="Times New Roman"/>
          <w:sz w:val="24"/>
          <w:szCs w:val="24"/>
          <w:lang w:val="it-IT"/>
        </w:rPr>
        <w:t>se control</w:t>
      </w:r>
      <w:r>
        <w:rPr>
          <w:rStyle w:val="NingunoA"/>
          <w:rFonts w:ascii="Times New Roman" w:hAnsi="Times New Roman"/>
          <w:sz w:val="24"/>
          <w:szCs w:val="24"/>
        </w:rPr>
        <w:t>,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and they insult each other.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Nevertheless</w:t>
      </w:r>
      <w:proofErr w:type="spellEnd"/>
      <w:r>
        <w:rPr>
          <w:rStyle w:val="NingunoA"/>
          <w:rFonts w:ascii="Times New Roman" w:hAnsi="Times New Roman"/>
          <w:sz w:val="24"/>
          <w:szCs w:val="24"/>
          <w:lang w:val="en-US"/>
        </w:rPr>
        <w:t>, th</w:t>
      </w:r>
      <w:r w:rsidR="006372A6">
        <w:rPr>
          <w:rStyle w:val="NingunoA"/>
          <w:rFonts w:ascii="Times New Roman" w:hAnsi="Times New Roman"/>
          <w:sz w:val="24"/>
          <w:szCs w:val="24"/>
          <w:lang w:val="en-US"/>
        </w:rPr>
        <w:t>e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se are only a few cases reported; those people must leave the place. The stadiums smell like junk food, popcorn, sweat</w:t>
      </w:r>
      <w:r>
        <w:rPr>
          <w:rStyle w:val="NingunoA"/>
          <w:rFonts w:ascii="Times New Roman" w:hAnsi="Times New Roman"/>
          <w:sz w:val="24"/>
          <w:szCs w:val="24"/>
        </w:rPr>
        <w:t>,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and at the sam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e time </w:t>
      </w:r>
      <w:r w:rsidR="006372A6">
        <w:rPr>
          <w:rStyle w:val="NingunoA"/>
          <w:rFonts w:ascii="Times New Roman" w:hAnsi="Times New Roman"/>
          <w:sz w:val="24"/>
          <w:szCs w:val="24"/>
          <w:lang w:val="en-US"/>
        </w:rPr>
        <w:t>one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can breathe fresh air. The games are so loud</w:t>
      </w:r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one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can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hear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high music</w:t>
      </w:r>
      <w:r>
        <w:rPr>
          <w:rStyle w:val="NingunoA"/>
          <w:rFonts w:ascii="Times New Roman" w:hAnsi="Times New Roman"/>
          <w:sz w:val="24"/>
          <w:szCs w:val="24"/>
        </w:rPr>
        <w:t>,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and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exc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iting</w:t>
      </w:r>
      <w:proofErr w:type="spellEnd"/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scream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ing</w:t>
      </w:r>
      <w:proofErr w:type="spellEnd"/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of fans</w:t>
      </w:r>
      <w:r>
        <w:rPr>
          <w:rStyle w:val="NingunoA"/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announcer</w:t>
      </w:r>
      <w:proofErr w:type="spellEnd"/>
      <w:r>
        <w:rPr>
          <w:rStyle w:val="NingunoA"/>
          <w:rFonts w:ascii="Times New Roman" w:hAnsi="Times New Roman"/>
          <w:sz w:val="24"/>
          <w:szCs w:val="24"/>
          <w:lang w:val="en-US"/>
        </w:rPr>
        <w:t>. The stadium seats are made of meta</w:t>
      </w:r>
      <w:r w:rsidR="00E442D9">
        <w:rPr>
          <w:rStyle w:val="NingunoA"/>
          <w:rFonts w:ascii="Times New Roman" w:hAnsi="Times New Roman"/>
          <w:sz w:val="24"/>
          <w:szCs w:val="24"/>
          <w:lang w:val="en-US"/>
        </w:rPr>
        <w:t>l;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they</w:t>
      </w:r>
      <w:proofErr w:type="spellEnd"/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are not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very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it-IT"/>
        </w:rPr>
        <w:t>co</w:t>
      </w:r>
      <w:r>
        <w:rPr>
          <w:rStyle w:val="NingunoA"/>
          <w:rFonts w:ascii="Times New Roman" w:hAnsi="Times New Roman"/>
          <w:sz w:val="24"/>
          <w:szCs w:val="24"/>
        </w:rPr>
        <w:t>m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for</w:t>
      </w:r>
      <w:r>
        <w:rPr>
          <w:rStyle w:val="NingunoA"/>
          <w:rFonts w:ascii="Times New Roman" w:hAnsi="Times New Roman"/>
          <w:sz w:val="24"/>
          <w:szCs w:val="24"/>
        </w:rPr>
        <w:t xml:space="preserve">table;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nonetheless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does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not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prevent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fun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.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The sight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crowd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is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fantastic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>look</w:t>
      </w:r>
      <w:r>
        <w:rPr>
          <w:rStyle w:val="NingunoA"/>
          <w:rFonts w:ascii="Times New Roman" w:hAnsi="Times New Roman"/>
          <w:sz w:val="24"/>
          <w:szCs w:val="24"/>
        </w:rPr>
        <w:t>s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like a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huge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ant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h</w:t>
      </w:r>
      <w:r w:rsidR="00E442D9">
        <w:rPr>
          <w:rStyle w:val="NingunoA"/>
          <w:rFonts w:ascii="Times New Roman" w:hAnsi="Times New Roman"/>
          <w:sz w:val="24"/>
          <w:szCs w:val="24"/>
        </w:rPr>
        <w:t>ill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that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m</w:t>
      </w:r>
      <w:r>
        <w:rPr>
          <w:rStyle w:val="NingunoA"/>
          <w:rFonts w:ascii="Times New Roman" w:hAnsi="Times New Roman"/>
          <w:sz w:val="24"/>
          <w:szCs w:val="24"/>
        </w:rPr>
        <w:t>oving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rhythm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songs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r>
        <w:rPr>
          <w:rStyle w:val="NingunoA"/>
          <w:rFonts w:ascii="Times New Roman" w:hAnsi="Times New Roman"/>
          <w:sz w:val="24"/>
          <w:szCs w:val="24"/>
        </w:rPr>
        <w:t>´</w:t>
      </w:r>
      <w:r>
        <w:rPr>
          <w:rStyle w:val="NingunoA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wonderful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attend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those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games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even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one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not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 </w:t>
      </w:r>
      <w:proofErr w:type="gramStart"/>
      <w:r w:rsidR="00E442D9">
        <w:rPr>
          <w:rStyle w:val="NingunoA"/>
          <w:rFonts w:ascii="Times New Roman" w:hAnsi="Times New Roman"/>
          <w:sz w:val="24"/>
          <w:szCs w:val="24"/>
        </w:rPr>
        <w:t>b</w:t>
      </w:r>
      <w:r>
        <w:rPr>
          <w:rStyle w:val="NingunoA"/>
          <w:rFonts w:ascii="Times New Roman" w:hAnsi="Times New Roman"/>
          <w:sz w:val="24"/>
          <w:szCs w:val="24"/>
        </w:rPr>
        <w:t>aseball</w:t>
      </w:r>
      <w:proofErr w:type="gramEnd"/>
      <w:r>
        <w:rPr>
          <w:rStyle w:val="NingunoA"/>
          <w:rFonts w:ascii="Times New Roman" w:hAnsi="Times New Roman"/>
          <w:sz w:val="24"/>
          <w:szCs w:val="24"/>
        </w:rPr>
        <w:t xml:space="preserve"> fa</w:t>
      </w:r>
      <w:r w:rsidR="006372A6">
        <w:rPr>
          <w:rStyle w:val="NingunoA"/>
          <w:rFonts w:ascii="Times New Roman" w:hAnsi="Times New Roman"/>
          <w:sz w:val="24"/>
          <w:szCs w:val="24"/>
        </w:rPr>
        <w:t xml:space="preserve">n. The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excitement</w:t>
      </w:r>
      <w:proofErr w:type="spellEnd"/>
      <w:r w:rsidR="006372A6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 w:rsidR="006372A6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contagious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</w:p>
    <w:p w14:paraId="38A5584B" w14:textId="54889EDA" w:rsidR="00E94DEF" w:rsidRDefault="00D62DC5" w:rsidP="00E442D9">
      <w:pPr>
        <w:pStyle w:val="CuerpoA"/>
        <w:spacing w:line="480" w:lineRule="auto"/>
        <w:ind w:firstLine="720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A"/>
          <w:rFonts w:ascii="Times New Roman" w:hAnsi="Times New Roman"/>
          <w:sz w:val="24"/>
          <w:szCs w:val="24"/>
        </w:rPr>
        <w:lastRenderedPageBreak/>
        <w:t xml:space="preserve">The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loyal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fans are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delighted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see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their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favorite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teams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so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enjoy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wearing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their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team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</w:rPr>
        <w:t>T-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shirts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share ideas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about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extraordinary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The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loyal</w:t>
      </w:r>
      <w:r>
        <w:rPr>
          <w:rStyle w:val="NingunoA"/>
          <w:rFonts w:ascii="Times New Roman" w:hAnsi="Times New Roman"/>
          <w:sz w:val="24"/>
          <w:szCs w:val="24"/>
        </w:rPr>
        <w:t>t</w:t>
      </w:r>
      <w:r>
        <w:rPr>
          <w:rStyle w:val="NingunoA"/>
          <w:rFonts w:ascii="Times New Roman" w:hAnsi="Times New Roman"/>
          <w:sz w:val="24"/>
          <w:szCs w:val="24"/>
        </w:rPr>
        <w:t>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between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fans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feels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like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all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them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friends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family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cozy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environment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>.</w:t>
      </w:r>
      <w:r w:rsidR="006372A6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One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can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hear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sound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screaming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clappi</w:t>
      </w:r>
      <w:r>
        <w:rPr>
          <w:rStyle w:val="NingunoA"/>
          <w:rFonts w:ascii="Times New Roman" w:hAnsi="Times New Roman"/>
          <w:sz w:val="24"/>
          <w:szCs w:val="24"/>
        </w:rPr>
        <w:t>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even</w:t>
      </w:r>
      <w:proofErr w:type="spellEnd"/>
      <w:r w:rsidR="006372A6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weep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when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their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teams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lo</w:t>
      </w:r>
      <w:r>
        <w:rPr>
          <w:rStyle w:val="NingunoA"/>
          <w:rFonts w:ascii="Times New Roman" w:hAnsi="Times New Roman"/>
          <w:sz w:val="24"/>
          <w:szCs w:val="24"/>
        </w:rPr>
        <w:t>sing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The playoffs </w:t>
      </w:r>
      <w:r w:rsidR="006372A6">
        <w:rPr>
          <w:rStyle w:val="NingunoA"/>
          <w:rFonts w:ascii="Times New Roman" w:hAnsi="Times New Roman"/>
          <w:sz w:val="24"/>
          <w:szCs w:val="24"/>
        </w:rPr>
        <w:t>are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most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exciting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part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season</w:t>
      </w:r>
      <w:proofErr w:type="spellEnd"/>
      <w:r w:rsidR="006372A6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although</w:t>
      </w:r>
      <w:proofErr w:type="spellEnd"/>
      <w:r w:rsidR="006372A6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they</w:t>
      </w:r>
      <w:proofErr w:type="spellEnd"/>
      <w:r w:rsidR="006372A6">
        <w:rPr>
          <w:rStyle w:val="NingunoA"/>
          <w:rFonts w:ascii="Times New Roman" w:hAnsi="Times New Roman"/>
          <w:sz w:val="24"/>
          <w:szCs w:val="24"/>
        </w:rPr>
        <w:t xml:space="preserve"> are</w:t>
      </w:r>
      <w:r>
        <w:rPr>
          <w:rStyle w:val="NingunoA"/>
          <w:rFonts w:ascii="Times New Roman" w:hAnsi="Times New Roman"/>
          <w:sz w:val="24"/>
          <w:szCs w:val="24"/>
        </w:rPr>
        <w:t xml:space="preserve"> tense at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same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time. The fan</w:t>
      </w:r>
      <w:r w:rsidR="00E442D9">
        <w:rPr>
          <w:rStyle w:val="NingunoA"/>
          <w:rFonts w:ascii="Times New Roman" w:hAnsi="Times New Roman"/>
          <w:sz w:val="24"/>
          <w:szCs w:val="24"/>
        </w:rPr>
        <w:t>s’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eyes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ingunoA"/>
          <w:rFonts w:ascii="Times New Roman" w:hAnsi="Times New Roman"/>
          <w:sz w:val="24"/>
          <w:szCs w:val="24"/>
        </w:rPr>
        <w:t>show</w:t>
      </w:r>
      <w:proofErr w:type="gram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happiness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and hope</w:t>
      </w:r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do</w:t>
      </w:r>
      <w:r w:rsidR="00E442D9">
        <w:rPr>
          <w:rStyle w:val="NingunoA"/>
          <w:rFonts w:ascii="Times New Roman" w:hAnsi="Times New Roman"/>
          <w:sz w:val="24"/>
          <w:szCs w:val="24"/>
        </w:rPr>
        <w:t>es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not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matter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their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teams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 w:rsidR="006372A6">
        <w:rPr>
          <w:rStyle w:val="NingunoA"/>
          <w:rFonts w:ascii="Times New Roman" w:hAnsi="Times New Roman"/>
          <w:sz w:val="24"/>
          <w:szCs w:val="24"/>
        </w:rPr>
        <w:t>won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championships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last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season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; a true fan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continues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every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year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encourage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his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her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team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>.</w:t>
      </w:r>
    </w:p>
    <w:p w14:paraId="3A391A53" w14:textId="39FE2E82" w:rsidR="00E94DEF" w:rsidRDefault="00D62DC5" w:rsidP="00E442D9">
      <w:pPr>
        <w:pStyle w:val="CuerpoA"/>
        <w:spacing w:line="480" w:lineRule="auto"/>
        <w:ind w:firstLine="720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A"/>
          <w:rFonts w:ascii="Times New Roman" w:hAnsi="Times New Roman"/>
          <w:sz w:val="24"/>
          <w:szCs w:val="24"/>
        </w:rPr>
        <w:t>The</w:t>
      </w:r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extraordinary abilities of the </w:t>
      </w:r>
      <w:proofErr w:type="gramStart"/>
      <w:r>
        <w:rPr>
          <w:rStyle w:val="NingunoA"/>
          <w:rFonts w:ascii="Times New Roman" w:hAnsi="Times New Roman"/>
          <w:sz w:val="24"/>
          <w:szCs w:val="24"/>
          <w:lang w:val="en-US"/>
        </w:rPr>
        <w:t>baseball</w:t>
      </w:r>
      <w:proofErr w:type="gramEnd"/>
      <w:r>
        <w:rPr>
          <w:rStyle w:val="NingunoA"/>
          <w:rFonts w:ascii="Times New Roman" w:hAnsi="Times New Roman"/>
          <w:sz w:val="24"/>
          <w:szCs w:val="24"/>
          <w:lang w:val="en-US"/>
        </w:rPr>
        <w:t xml:space="preserve"> players</w:t>
      </w:r>
      <w:r>
        <w:rPr>
          <w:rStyle w:val="NingunoA"/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exceptional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When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game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star</w:t>
      </w:r>
      <w:r w:rsidR="00E442D9">
        <w:rPr>
          <w:rStyle w:val="NingunoA"/>
          <w:rFonts w:ascii="Times New Roman" w:hAnsi="Times New Roman"/>
          <w:sz w:val="24"/>
          <w:szCs w:val="24"/>
        </w:rPr>
        <w:t>ts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every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player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announced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always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go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out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field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with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smile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wearing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their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ingunoA"/>
          <w:rFonts w:ascii="Times New Roman" w:hAnsi="Times New Roman"/>
          <w:sz w:val="24"/>
          <w:szCs w:val="24"/>
        </w:rPr>
        <w:t>baseball</w:t>
      </w:r>
      <w:proofErr w:type="gram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uniforms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</w:rPr>
        <w:t xml:space="preserve">look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strong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 The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players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>’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skills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in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hitting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catching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throwing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and base running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transform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game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6372A6"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outstanding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ingunoA"/>
          <w:rFonts w:ascii="Times New Roman" w:hAnsi="Times New Roman"/>
          <w:sz w:val="24"/>
          <w:szCs w:val="24"/>
        </w:rPr>
        <w:t>show</w:t>
      </w:r>
      <w:proofErr w:type="gramEnd"/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enjoyable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see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V</w:t>
      </w:r>
      <w:r>
        <w:rPr>
          <w:rStyle w:val="NingunoA"/>
          <w:rFonts w:ascii="Times New Roman" w:hAnsi="Times New Roman"/>
          <w:sz w:val="24"/>
          <w:szCs w:val="24"/>
        </w:rPr>
        <w:t>enezuelan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major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league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players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>’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movements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The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players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>’</w:t>
      </w:r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skills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make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one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feel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pleased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excited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Every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gr</w:t>
      </w:r>
      <w:r>
        <w:rPr>
          <w:rStyle w:val="NingunoA"/>
          <w:rFonts w:ascii="Times New Roman" w:hAnsi="Times New Roman"/>
          <w:sz w:val="24"/>
          <w:szCs w:val="24"/>
        </w:rPr>
        <w:t>eat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answered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with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noisy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celebration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praise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players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Definitely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joyful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ingunoA"/>
          <w:rFonts w:ascii="Times New Roman" w:hAnsi="Times New Roman"/>
          <w:sz w:val="24"/>
          <w:szCs w:val="24"/>
        </w:rPr>
        <w:t>show</w:t>
      </w:r>
      <w:proofErr w:type="gram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E442D9"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 w:rsidR="00E442D9">
        <w:rPr>
          <w:rStyle w:val="NingunoA"/>
          <w:rFonts w:ascii="Times New Roman" w:hAnsi="Times New Roman"/>
          <w:sz w:val="24"/>
          <w:szCs w:val="24"/>
        </w:rPr>
        <w:t xml:space="preserve"> </w:t>
      </w:r>
      <w:r>
        <w:rPr>
          <w:rStyle w:val="NingunoA"/>
          <w:rFonts w:ascii="Times New Roman" w:hAnsi="Times New Roman"/>
          <w:sz w:val="24"/>
          <w:szCs w:val="24"/>
        </w:rPr>
        <w:t xml:space="preserve">admire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incredible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abilities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baseball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players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>.</w:t>
      </w:r>
    </w:p>
    <w:p w14:paraId="3BB3BD44" w14:textId="5556E99E" w:rsidR="00E94DEF" w:rsidRDefault="00E442D9" w:rsidP="00E442D9">
      <w:pPr>
        <w:pStyle w:val="CuerpoA"/>
        <w:spacing w:line="480" w:lineRule="auto"/>
        <w:ind w:firstLine="720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ingunoA"/>
          <w:rFonts w:ascii="Times New Roman" w:hAnsi="Times New Roman"/>
          <w:sz w:val="24"/>
          <w:szCs w:val="24"/>
        </w:rPr>
        <w:t>Finally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this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description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detailed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reasons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ingunoA"/>
          <w:rFonts w:ascii="Times New Roman" w:hAnsi="Times New Roman"/>
          <w:sz w:val="24"/>
          <w:szCs w:val="24"/>
        </w:rPr>
        <w:t>b</w:t>
      </w:r>
      <w:r w:rsidR="00D62DC5">
        <w:rPr>
          <w:rStyle w:val="NingunoA"/>
          <w:rFonts w:ascii="Times New Roman" w:hAnsi="Times New Roman"/>
          <w:sz w:val="24"/>
          <w:szCs w:val="24"/>
        </w:rPr>
        <w:t>aseball</w:t>
      </w:r>
      <w:proofErr w:type="gramEnd"/>
      <w:r w:rsidR="00D62DC5">
        <w:rPr>
          <w:rStyle w:val="NingunoA"/>
          <w:rFonts w:ascii="Times New Roman" w:hAnsi="Times New Roman"/>
          <w:sz w:val="24"/>
          <w:szCs w:val="24"/>
        </w:rPr>
        <w:t xml:space="preserve"> i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s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most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popular sport in Venezuela</w:t>
      </w:r>
      <w:r w:rsidR="00D62DC5">
        <w:rPr>
          <w:rStyle w:val="NingunoA"/>
          <w:rFonts w:ascii="Times New Roman" w:hAnsi="Times New Roman"/>
          <w:sz w:val="24"/>
          <w:szCs w:val="24"/>
        </w:rPr>
        <w:t xml:space="preserve">, and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why</w:t>
      </w:r>
      <w:proofErr w:type="spellEnd"/>
      <w:r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is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first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choice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for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thousand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ingunoA"/>
          <w:rFonts w:ascii="Times New Roman" w:hAnsi="Times New Roman"/>
          <w:sz w:val="24"/>
          <w:szCs w:val="24"/>
        </w:rPr>
        <w:t>V</w:t>
      </w:r>
      <w:r w:rsidR="00D62DC5">
        <w:rPr>
          <w:rStyle w:val="NingunoA"/>
          <w:rFonts w:ascii="Times New Roman" w:hAnsi="Times New Roman"/>
          <w:sz w:val="24"/>
          <w:szCs w:val="24"/>
        </w:rPr>
        <w:t>enezuelans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>.</w:t>
      </w:r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course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,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Venezuelan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gramStart"/>
      <w:r w:rsidR="00D62DC5">
        <w:rPr>
          <w:rStyle w:val="NingunoA"/>
          <w:rFonts w:ascii="Times New Roman" w:hAnsi="Times New Roman"/>
          <w:sz w:val="24"/>
          <w:szCs w:val="24"/>
        </w:rPr>
        <w:t>Baseball</w:t>
      </w:r>
      <w:proofErr w:type="gramEnd"/>
      <w:r w:rsidR="00D62DC5">
        <w:rPr>
          <w:rStyle w:val="NingunoA"/>
          <w:rFonts w:ascii="Times New Roman" w:hAnsi="Times New Roman"/>
          <w:sz w:val="24"/>
          <w:szCs w:val="24"/>
        </w:rPr>
        <w:t xml:space="preserve"> League </w:t>
      </w:r>
      <w:r w:rsidR="009446BC">
        <w:rPr>
          <w:rStyle w:val="NingunoA"/>
          <w:rFonts w:ascii="Times New Roman" w:hAnsi="Times New Roman"/>
          <w:sz w:val="24"/>
          <w:szCs w:val="24"/>
        </w:rPr>
        <w:t xml:space="preserve">has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been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altered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because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political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situation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in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that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country.</w:t>
      </w:r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gramStart"/>
      <w:r w:rsidR="00D62DC5">
        <w:rPr>
          <w:rStyle w:val="NingunoA"/>
          <w:rFonts w:ascii="Times New Roman" w:hAnsi="Times New Roman"/>
          <w:sz w:val="24"/>
          <w:szCs w:val="24"/>
        </w:rPr>
        <w:t>Baseball</w:t>
      </w:r>
      <w:proofErr w:type="gram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will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always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r w:rsidR="00D62DC5">
        <w:rPr>
          <w:rStyle w:val="NingunoA"/>
          <w:rFonts w:ascii="Times New Roman" w:hAnsi="Times New Roman"/>
          <w:sz w:val="24"/>
          <w:szCs w:val="24"/>
        </w:rPr>
        <w:t xml:space="preserve">be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an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enjoyable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tradition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there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>, and</w:t>
      </w:r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hopefully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will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get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back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to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same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as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it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was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a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couple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years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ago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when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there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9446BC">
        <w:rPr>
          <w:rStyle w:val="NingunoA"/>
          <w:rFonts w:ascii="Times New Roman" w:hAnsi="Times New Roman"/>
          <w:sz w:val="24"/>
          <w:szCs w:val="24"/>
        </w:rPr>
        <w:t>were</w:t>
      </w:r>
      <w:proofErr w:type="spellEnd"/>
      <w:r w:rsidR="009446BC">
        <w:rPr>
          <w:rStyle w:val="NingunoA"/>
          <w:rFonts w:ascii="Times New Roman" w:hAnsi="Times New Roman"/>
          <w:sz w:val="24"/>
          <w:szCs w:val="24"/>
        </w:rPr>
        <w:t xml:space="preserve"> a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lot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of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fans in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the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 xml:space="preserve"> </w:t>
      </w:r>
      <w:proofErr w:type="spellStart"/>
      <w:r w:rsidR="00D62DC5">
        <w:rPr>
          <w:rStyle w:val="NingunoA"/>
          <w:rFonts w:ascii="Times New Roman" w:hAnsi="Times New Roman"/>
          <w:sz w:val="24"/>
          <w:szCs w:val="24"/>
        </w:rPr>
        <w:t>stadiums</w:t>
      </w:r>
      <w:proofErr w:type="spellEnd"/>
      <w:r w:rsidR="00D62DC5">
        <w:rPr>
          <w:rStyle w:val="NingunoA"/>
          <w:rFonts w:ascii="Times New Roman" w:hAnsi="Times New Roman"/>
          <w:sz w:val="24"/>
          <w:szCs w:val="24"/>
        </w:rPr>
        <w:t>.</w:t>
      </w:r>
    </w:p>
    <w:p w14:paraId="7970AEBE" w14:textId="77777777" w:rsidR="00E94DEF" w:rsidRDefault="00D62DC5">
      <w:pPr>
        <w:pStyle w:val="CuerpoA"/>
        <w:spacing w:line="480" w:lineRule="auto"/>
        <w:ind w:firstLine="720"/>
        <w:jc w:val="both"/>
      </w:pPr>
      <w:r>
        <w:rPr>
          <w:rStyle w:val="NingunoA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ECB571" wp14:editId="7DF9AB28">
            <wp:extent cx="5943600" cy="24560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6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E94D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FFEB8" w14:textId="77777777" w:rsidR="00D62DC5" w:rsidRDefault="00D62DC5">
      <w:r>
        <w:separator/>
      </w:r>
    </w:p>
  </w:endnote>
  <w:endnote w:type="continuationSeparator" w:id="0">
    <w:p w14:paraId="63E5C0A0" w14:textId="77777777" w:rsidR="00D62DC5" w:rsidRDefault="00D6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8173" w14:textId="77777777" w:rsidR="00E94DEF" w:rsidRDefault="00E94DEF">
    <w:pPr>
      <w:pStyle w:val="Cabeceraypie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66D7" w14:textId="77777777" w:rsidR="00D62DC5" w:rsidRDefault="00D62DC5">
      <w:r>
        <w:separator/>
      </w:r>
    </w:p>
  </w:footnote>
  <w:footnote w:type="continuationSeparator" w:id="0">
    <w:p w14:paraId="68F9F509" w14:textId="77777777" w:rsidR="00D62DC5" w:rsidRDefault="00D6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FEF7" w14:textId="77777777" w:rsidR="00E94DEF" w:rsidRDefault="00E94DEF">
    <w:pPr>
      <w:pStyle w:val="Cabeceraypie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EF"/>
    <w:rsid w:val="006372A6"/>
    <w:rsid w:val="009446BC"/>
    <w:rsid w:val="009F1449"/>
    <w:rsid w:val="00D62DC5"/>
    <w:rsid w:val="00E442D9"/>
    <w:rsid w:val="00E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767F"/>
  <w15:docId w15:val="{F747BFCA-FDB4-4C7E-BA5A-B497FE0D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A">
    <w:name w:val="Cabecera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rPr>
      <w:color w:val="00000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Huffman</dc:creator>
  <cp:lastModifiedBy>Dawn Huffman</cp:lastModifiedBy>
  <cp:revision>2</cp:revision>
  <dcterms:created xsi:type="dcterms:W3CDTF">2020-11-14T03:59:00Z</dcterms:created>
  <dcterms:modified xsi:type="dcterms:W3CDTF">2020-11-14T03:59:00Z</dcterms:modified>
</cp:coreProperties>
</file>