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938" w:rsidRDefault="00550938" w:rsidP="009317DB">
      <w:pPr>
        <w:jc w:val="center"/>
        <w:rPr>
          <w:b/>
          <w:noProof/>
        </w:rPr>
      </w:pPr>
      <w:bookmarkStart w:id="0" w:name="_GoBack"/>
      <w:bookmarkEnd w:id="0"/>
    </w:p>
    <w:p w:rsidR="00550938" w:rsidRDefault="00550938" w:rsidP="009317DB">
      <w:pPr>
        <w:jc w:val="center"/>
        <w:rPr>
          <w:b/>
          <w:noProof/>
        </w:rPr>
      </w:pPr>
    </w:p>
    <w:p w:rsidR="009317DB" w:rsidRDefault="009317DB" w:rsidP="00DA0982">
      <w:pPr>
        <w:jc w:val="center"/>
        <w:rPr>
          <w:b/>
        </w:rPr>
      </w:pPr>
      <w:r w:rsidRPr="009317DB">
        <w:rPr>
          <w:b/>
          <w:noProof/>
        </w:rPr>
        <w:drawing>
          <wp:inline distT="0" distB="0" distL="0" distR="0">
            <wp:extent cx="3209925" cy="882850"/>
            <wp:effectExtent l="0" t="0" r="0" b="0"/>
            <wp:docPr id="2" name="Picture 2" descr="\\STCHAS.EDU\USERFILES\FolderRedirection\jdrake\My Document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CHAS.EDU\USERFILES\FolderRedirection\jdrake\My Documents\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59679" cy="896534"/>
                    </a:xfrm>
                    <a:prstGeom prst="rect">
                      <a:avLst/>
                    </a:prstGeom>
                    <a:noFill/>
                    <a:ln>
                      <a:noFill/>
                    </a:ln>
                  </pic:spPr>
                </pic:pic>
              </a:graphicData>
            </a:graphic>
          </wp:inline>
        </w:drawing>
      </w:r>
    </w:p>
    <w:p w:rsidR="003E00F0" w:rsidRDefault="003E00F0" w:rsidP="00DA0982">
      <w:pPr>
        <w:jc w:val="center"/>
        <w:rPr>
          <w:b/>
        </w:rPr>
      </w:pPr>
    </w:p>
    <w:p w:rsidR="00A14119" w:rsidRPr="00554732" w:rsidRDefault="00DA0982" w:rsidP="00DA0982">
      <w:pPr>
        <w:jc w:val="center"/>
        <w:rPr>
          <w:b/>
        </w:rPr>
      </w:pPr>
      <w:r w:rsidRPr="00554732">
        <w:rPr>
          <w:b/>
        </w:rPr>
        <w:t>ST. CHARLES COMMUNITY COLLEGE</w:t>
      </w:r>
    </w:p>
    <w:p w:rsidR="00DA0982" w:rsidRPr="00554732" w:rsidRDefault="00797455" w:rsidP="00DA0982">
      <w:pPr>
        <w:jc w:val="center"/>
        <w:rPr>
          <w:b/>
        </w:rPr>
      </w:pPr>
      <w:r>
        <w:rPr>
          <w:b/>
        </w:rPr>
        <w:t>Campus Police Outreach Task Force</w:t>
      </w:r>
    </w:p>
    <w:p w:rsidR="00340144" w:rsidRPr="00554732" w:rsidRDefault="002035AA" w:rsidP="00DA0982">
      <w:pPr>
        <w:jc w:val="center"/>
        <w:rPr>
          <w:b/>
        </w:rPr>
      </w:pPr>
      <w:r>
        <w:rPr>
          <w:b/>
        </w:rPr>
        <w:t xml:space="preserve">Wednesday </w:t>
      </w:r>
      <w:r w:rsidR="00167021">
        <w:rPr>
          <w:b/>
        </w:rPr>
        <w:t>May 5</w:t>
      </w:r>
      <w:r w:rsidR="00167021" w:rsidRPr="00167021">
        <w:rPr>
          <w:b/>
          <w:vertAlign w:val="superscript"/>
        </w:rPr>
        <w:t>th</w:t>
      </w:r>
      <w:r w:rsidR="00316535">
        <w:rPr>
          <w:b/>
        </w:rPr>
        <w:t>,</w:t>
      </w:r>
      <w:r w:rsidR="00797455">
        <w:rPr>
          <w:b/>
        </w:rPr>
        <w:t xml:space="preserve"> 2021 at </w:t>
      </w:r>
      <w:r>
        <w:rPr>
          <w:b/>
        </w:rPr>
        <w:t>6:0</w:t>
      </w:r>
      <w:r w:rsidR="00316535">
        <w:rPr>
          <w:b/>
        </w:rPr>
        <w:t>0pm</w:t>
      </w:r>
    </w:p>
    <w:p w:rsidR="00340144" w:rsidRPr="00554732" w:rsidRDefault="00D212B4" w:rsidP="00DA0982">
      <w:pPr>
        <w:jc w:val="center"/>
        <w:rPr>
          <w:b/>
        </w:rPr>
      </w:pPr>
      <w:r>
        <w:rPr>
          <w:b/>
        </w:rPr>
        <w:t xml:space="preserve">Meeting via Zoom Conference </w:t>
      </w:r>
    </w:p>
    <w:p w:rsidR="00DA0982" w:rsidRPr="00554732" w:rsidRDefault="002B6769" w:rsidP="00DA0982">
      <w:pPr>
        <w:jc w:val="center"/>
        <w:rPr>
          <w:b/>
        </w:rPr>
      </w:pPr>
      <w:r w:rsidRPr="00554732">
        <w:rPr>
          <w:b/>
        </w:rPr>
        <w:t>MEETING MINUTES</w:t>
      </w:r>
    </w:p>
    <w:p w:rsidR="002B6769" w:rsidRPr="00554732" w:rsidRDefault="002B6769" w:rsidP="00DA0982">
      <w:pPr>
        <w:jc w:val="center"/>
        <w:rPr>
          <w:b/>
        </w:rPr>
      </w:pPr>
    </w:p>
    <w:p w:rsidR="00D11648" w:rsidRDefault="00550938" w:rsidP="00932DF7">
      <w:pPr>
        <w:ind w:firstLine="720"/>
        <w:rPr>
          <w:b/>
        </w:rPr>
      </w:pPr>
      <w:r>
        <w:rPr>
          <w:b/>
        </w:rPr>
        <w:tab/>
      </w:r>
      <w:r>
        <w:rPr>
          <w:b/>
        </w:rPr>
        <w:tab/>
      </w:r>
      <w:r>
        <w:rPr>
          <w:b/>
        </w:rPr>
        <w:tab/>
      </w:r>
      <w:r>
        <w:rPr>
          <w:b/>
        </w:rPr>
        <w:tab/>
      </w:r>
      <w:r>
        <w:rPr>
          <w:b/>
        </w:rPr>
        <w:tab/>
      </w:r>
      <w:r>
        <w:rPr>
          <w:b/>
        </w:rPr>
        <w:tab/>
      </w:r>
      <w:r>
        <w:rPr>
          <w:b/>
        </w:rPr>
        <w:tab/>
      </w:r>
      <w:r>
        <w:rPr>
          <w:b/>
        </w:rPr>
        <w:tab/>
      </w:r>
    </w:p>
    <w:p w:rsidR="00D11648" w:rsidRDefault="00D11648" w:rsidP="00932DF7">
      <w:pPr>
        <w:ind w:firstLine="720"/>
        <w:rPr>
          <w:b/>
        </w:rPr>
      </w:pPr>
    </w:p>
    <w:p w:rsidR="00D11648" w:rsidRDefault="00D11648" w:rsidP="00932DF7">
      <w:pPr>
        <w:ind w:firstLine="720"/>
        <w:rPr>
          <w:b/>
        </w:rPr>
      </w:pPr>
    </w:p>
    <w:p w:rsidR="00B73AC4" w:rsidRDefault="002B6769" w:rsidP="00932DF7">
      <w:pPr>
        <w:ind w:firstLine="720"/>
      </w:pPr>
      <w:r w:rsidRPr="00554732">
        <w:rPr>
          <w:b/>
        </w:rPr>
        <w:t>Present:</w:t>
      </w:r>
      <w:r w:rsidRPr="00554732">
        <w:t xml:space="preserve"> </w:t>
      </w:r>
      <w:r w:rsidR="00754CAC" w:rsidRPr="00554732">
        <w:t xml:space="preserve">  </w:t>
      </w:r>
      <w:r w:rsidR="00754CAC" w:rsidRPr="00554732">
        <w:tab/>
      </w:r>
      <w:r w:rsidR="00B73AC4" w:rsidRPr="00554732">
        <w:t>Jeff Drake</w:t>
      </w:r>
      <w:r w:rsidR="00797455">
        <w:t xml:space="preserve"> (Chair)</w:t>
      </w:r>
      <w:r w:rsidR="00B73AC4" w:rsidRPr="00554732">
        <w:tab/>
      </w:r>
      <w:r w:rsidR="00B73AC4" w:rsidRPr="00554732">
        <w:tab/>
      </w:r>
      <w:r w:rsidR="009667EB">
        <w:tab/>
      </w:r>
      <w:r w:rsidR="009667EB">
        <w:tab/>
      </w:r>
      <w:r w:rsidR="001F23AD">
        <w:t xml:space="preserve">Campus Police </w:t>
      </w:r>
    </w:p>
    <w:p w:rsidR="001F23AD" w:rsidRDefault="001F23AD">
      <w:r>
        <w:tab/>
      </w:r>
      <w:r>
        <w:tab/>
      </w:r>
      <w:r>
        <w:tab/>
      </w:r>
      <w:r w:rsidR="00797455">
        <w:t xml:space="preserve">Brandon </w:t>
      </w:r>
      <w:proofErr w:type="spellStart"/>
      <w:r w:rsidR="00797455">
        <w:t>Misher</w:t>
      </w:r>
      <w:proofErr w:type="spellEnd"/>
      <w:r>
        <w:tab/>
      </w:r>
      <w:r>
        <w:tab/>
      </w:r>
      <w:r>
        <w:tab/>
      </w:r>
      <w:r>
        <w:tab/>
        <w:t>Campus Police</w:t>
      </w:r>
    </w:p>
    <w:p w:rsidR="009856C2" w:rsidRDefault="00797455" w:rsidP="00316535">
      <w:pPr>
        <w:ind w:firstLine="720"/>
      </w:pPr>
      <w:r>
        <w:rPr>
          <w:b/>
        </w:rPr>
        <w:tab/>
      </w:r>
      <w:r>
        <w:rPr>
          <w:b/>
        </w:rPr>
        <w:tab/>
      </w:r>
      <w:r w:rsidR="00316535">
        <w:t>Martha Garcia Kampen</w:t>
      </w:r>
      <w:r w:rsidR="00316535">
        <w:tab/>
      </w:r>
      <w:r w:rsidR="00316535">
        <w:tab/>
      </w:r>
      <w:r w:rsidR="00316535">
        <w:tab/>
      </w:r>
      <w:r w:rsidR="00316535">
        <w:tab/>
        <w:t>Chief Diversity Officer</w:t>
      </w:r>
    </w:p>
    <w:p w:rsidR="00316535" w:rsidRDefault="00316535" w:rsidP="00316535">
      <w:pPr>
        <w:ind w:firstLine="720"/>
      </w:pPr>
      <w:r>
        <w:tab/>
      </w:r>
      <w:r>
        <w:tab/>
      </w:r>
      <w:r w:rsidR="00167021">
        <w:t>Rocio Romero</w:t>
      </w:r>
      <w:r w:rsidR="00167021">
        <w:tab/>
      </w:r>
      <w:r w:rsidR="00167021">
        <w:tab/>
      </w:r>
      <w:r w:rsidR="00167021">
        <w:tab/>
      </w:r>
      <w:r w:rsidR="00167021">
        <w:tab/>
      </w:r>
      <w:r w:rsidR="00167021">
        <w:tab/>
        <w:t>Student</w:t>
      </w:r>
      <w:r>
        <w:tab/>
      </w:r>
      <w:r>
        <w:tab/>
      </w:r>
      <w:r>
        <w:tab/>
      </w:r>
      <w:r>
        <w:tab/>
      </w:r>
    </w:p>
    <w:p w:rsidR="002035AA" w:rsidRDefault="00316535" w:rsidP="00316535">
      <w:pPr>
        <w:ind w:firstLine="720"/>
      </w:pPr>
      <w:r>
        <w:tab/>
      </w:r>
      <w:r>
        <w:tab/>
      </w:r>
      <w:proofErr w:type="spellStart"/>
      <w:r w:rsidR="002035AA">
        <w:t>Jiewon</w:t>
      </w:r>
      <w:proofErr w:type="spellEnd"/>
      <w:r w:rsidR="002035AA">
        <w:t xml:space="preserve"> </w:t>
      </w:r>
      <w:proofErr w:type="spellStart"/>
      <w:r w:rsidR="002035AA">
        <w:t>Jeong</w:t>
      </w:r>
      <w:proofErr w:type="spellEnd"/>
      <w:r w:rsidR="002035AA">
        <w:tab/>
      </w:r>
      <w:r w:rsidR="002035AA">
        <w:tab/>
      </w:r>
      <w:r w:rsidR="002035AA">
        <w:tab/>
      </w:r>
      <w:r w:rsidR="002035AA">
        <w:tab/>
      </w:r>
      <w:r w:rsidR="002035AA">
        <w:tab/>
        <w:t>Student</w:t>
      </w:r>
    </w:p>
    <w:p w:rsidR="00D11648" w:rsidRPr="00316535" w:rsidRDefault="00D11648" w:rsidP="00316535">
      <w:pPr>
        <w:ind w:firstLine="720"/>
      </w:pPr>
    </w:p>
    <w:p w:rsidR="00CA2E6B" w:rsidRPr="00797455" w:rsidRDefault="00797455" w:rsidP="00D212B4">
      <w:pPr>
        <w:ind w:firstLine="720"/>
      </w:pPr>
      <w:r>
        <w:tab/>
      </w:r>
      <w:r>
        <w:tab/>
      </w:r>
    </w:p>
    <w:p w:rsidR="002B6769" w:rsidRPr="00316535" w:rsidRDefault="005E0010" w:rsidP="002B6769">
      <w:pPr>
        <w:pStyle w:val="ListParagraph"/>
        <w:numPr>
          <w:ilvl w:val="0"/>
          <w:numId w:val="2"/>
        </w:numPr>
      </w:pPr>
      <w:r w:rsidRPr="00554732">
        <w:rPr>
          <w:b/>
        </w:rPr>
        <w:t>Welcome</w:t>
      </w:r>
      <w:r w:rsidR="00CA2E6B">
        <w:rPr>
          <w:b/>
        </w:rPr>
        <w:t xml:space="preserve"> / Introductions</w:t>
      </w:r>
      <w:r w:rsidR="00980B94" w:rsidRPr="00554732">
        <w:tab/>
      </w:r>
      <w:r w:rsidR="00980B94" w:rsidRPr="00554732">
        <w:tab/>
      </w:r>
      <w:r w:rsidR="00980B94" w:rsidRPr="00554732">
        <w:tab/>
      </w:r>
      <w:r w:rsidR="00980B94" w:rsidRPr="00554732">
        <w:tab/>
      </w:r>
      <w:r w:rsidR="00980B94" w:rsidRPr="00554732">
        <w:tab/>
      </w:r>
      <w:r w:rsidR="00316535">
        <w:rPr>
          <w:b/>
        </w:rPr>
        <w:t>Group</w:t>
      </w:r>
    </w:p>
    <w:p w:rsidR="00D11648" w:rsidRDefault="002035AA" w:rsidP="008F6B7D">
      <w:pPr>
        <w:pStyle w:val="ListParagraph"/>
        <w:numPr>
          <w:ilvl w:val="0"/>
          <w:numId w:val="14"/>
        </w:numPr>
      </w:pPr>
      <w:r>
        <w:t xml:space="preserve">Task Force participants arrived and we </w:t>
      </w:r>
      <w:r w:rsidR="00A318B2">
        <w:t>greeted one another.</w:t>
      </w:r>
    </w:p>
    <w:p w:rsidR="00D11648" w:rsidRDefault="00D11648" w:rsidP="00D11648"/>
    <w:p w:rsidR="00A318B2" w:rsidRPr="00554732" w:rsidRDefault="00A318B2" w:rsidP="00A318B2">
      <w:pPr>
        <w:pStyle w:val="ListParagraph"/>
        <w:ind w:left="1080"/>
      </w:pPr>
    </w:p>
    <w:p w:rsidR="000842BF" w:rsidRPr="00167021" w:rsidRDefault="00167021" w:rsidP="00167021">
      <w:pPr>
        <w:pStyle w:val="ListParagraph"/>
        <w:numPr>
          <w:ilvl w:val="0"/>
          <w:numId w:val="2"/>
        </w:numPr>
        <w:rPr>
          <w:rFonts w:ascii="Calibri" w:hAnsi="Calibri" w:cs="Calibri"/>
          <w:iCs/>
        </w:rPr>
      </w:pPr>
      <w:r>
        <w:rPr>
          <w:b/>
        </w:rPr>
        <w:t>Recap and comments on guest speaker</w:t>
      </w:r>
      <w:r>
        <w:rPr>
          <w:b/>
        </w:rPr>
        <w:tab/>
      </w:r>
      <w:r>
        <w:rPr>
          <w:b/>
        </w:rPr>
        <w:tab/>
      </w:r>
      <w:r>
        <w:rPr>
          <w:b/>
        </w:rPr>
        <w:tab/>
      </w:r>
      <w:r>
        <w:rPr>
          <w:b/>
        </w:rPr>
        <w:tab/>
        <w:t>Group</w:t>
      </w:r>
    </w:p>
    <w:p w:rsidR="00167021" w:rsidRPr="00BA6EAF" w:rsidRDefault="00167021" w:rsidP="00167021">
      <w:pPr>
        <w:pStyle w:val="ListParagraph"/>
        <w:numPr>
          <w:ilvl w:val="0"/>
          <w:numId w:val="14"/>
        </w:numPr>
        <w:rPr>
          <w:rFonts w:ascii="Calibri" w:hAnsi="Calibri" w:cs="Calibri"/>
          <w:iCs/>
        </w:rPr>
      </w:pPr>
      <w:r>
        <w:t>The group discussed Kyle Dooley’s public presentation by Zoom that was our last meeting on Friday April 23</w:t>
      </w:r>
      <w:r w:rsidRPr="00167021">
        <w:rPr>
          <w:vertAlign w:val="superscript"/>
        </w:rPr>
        <w:t>rd</w:t>
      </w:r>
      <w:r>
        <w:t xml:space="preserve">.  Rocio thought it was a good presentation, and </w:t>
      </w:r>
      <w:proofErr w:type="spellStart"/>
      <w:r>
        <w:t>Jiewon</w:t>
      </w:r>
      <w:proofErr w:type="spellEnd"/>
      <w:r>
        <w:t xml:space="preserve"> said the number of regions in the United States that have CIT Training coverage was very impressive.  Jeff commented that Kyle’s goal was to continue expa</w:t>
      </w:r>
      <w:r w:rsidR="00BA6EAF">
        <w:t>nding CIT coverage to cover the entire state of Missouri, and ultimately to have the same level of coverage nationwide.</w:t>
      </w:r>
    </w:p>
    <w:p w:rsidR="00BA6EAF" w:rsidRPr="00BA6EAF" w:rsidRDefault="00BA6EAF" w:rsidP="00BA6EAF">
      <w:pPr>
        <w:pStyle w:val="ListParagraph"/>
        <w:numPr>
          <w:ilvl w:val="0"/>
          <w:numId w:val="2"/>
        </w:numPr>
        <w:rPr>
          <w:rFonts w:ascii="Calibri" w:hAnsi="Calibri" w:cs="Calibri"/>
          <w:iCs/>
        </w:rPr>
      </w:pPr>
      <w:r>
        <w:rPr>
          <w:b/>
        </w:rPr>
        <w:t>Summertime safety and health tips</w:t>
      </w:r>
      <w:r>
        <w:rPr>
          <w:b/>
        </w:rPr>
        <w:tab/>
      </w:r>
      <w:r>
        <w:rPr>
          <w:b/>
        </w:rPr>
        <w:tab/>
      </w:r>
      <w:r>
        <w:rPr>
          <w:b/>
        </w:rPr>
        <w:tab/>
      </w:r>
      <w:r>
        <w:rPr>
          <w:b/>
        </w:rPr>
        <w:tab/>
        <w:t>Jeff and Brandon</w:t>
      </w:r>
    </w:p>
    <w:p w:rsidR="00BA6EAF" w:rsidRPr="00BA6EAF" w:rsidRDefault="00BA6EAF" w:rsidP="00BA6EAF">
      <w:pPr>
        <w:pStyle w:val="ListParagraph"/>
        <w:numPr>
          <w:ilvl w:val="0"/>
          <w:numId w:val="14"/>
        </w:numPr>
        <w:rPr>
          <w:rFonts w:ascii="Calibri" w:hAnsi="Calibri" w:cs="Calibri"/>
          <w:iCs/>
        </w:rPr>
      </w:pPr>
      <w:r>
        <w:t>Brandon shared how to recognize and treat various levels of heat-related illness:</w:t>
      </w:r>
    </w:p>
    <w:p w:rsidR="00BA6EAF" w:rsidRPr="00BA6EAF" w:rsidRDefault="00BA6EAF" w:rsidP="00BA6EAF">
      <w:pPr>
        <w:pStyle w:val="ListParagraph"/>
        <w:numPr>
          <w:ilvl w:val="1"/>
          <w:numId w:val="14"/>
        </w:numPr>
        <w:rPr>
          <w:rFonts w:ascii="Calibri" w:hAnsi="Calibri" w:cs="Calibri"/>
          <w:iCs/>
        </w:rPr>
      </w:pPr>
      <w:r>
        <w:t>Heat Rash – move person to cooler environment, hydrate</w:t>
      </w:r>
    </w:p>
    <w:p w:rsidR="00BA6EAF" w:rsidRPr="00BA6EAF" w:rsidRDefault="00BA6EAF" w:rsidP="00BA6EAF">
      <w:pPr>
        <w:pStyle w:val="ListParagraph"/>
        <w:numPr>
          <w:ilvl w:val="1"/>
          <w:numId w:val="14"/>
        </w:numPr>
        <w:rPr>
          <w:rFonts w:ascii="Calibri" w:hAnsi="Calibri" w:cs="Calibri"/>
          <w:iCs/>
        </w:rPr>
      </w:pPr>
      <w:r>
        <w:t>Heat Cramps – move to cool spot, apply ice to cramps, hydrate</w:t>
      </w:r>
    </w:p>
    <w:p w:rsidR="00BA6EAF" w:rsidRPr="00BA6EAF" w:rsidRDefault="00BA6EAF" w:rsidP="00BA6EAF">
      <w:pPr>
        <w:pStyle w:val="ListParagraph"/>
        <w:numPr>
          <w:ilvl w:val="1"/>
          <w:numId w:val="14"/>
        </w:numPr>
        <w:rPr>
          <w:rFonts w:ascii="Calibri" w:hAnsi="Calibri" w:cs="Calibri"/>
          <w:iCs/>
        </w:rPr>
      </w:pPr>
      <w:r>
        <w:t>Heat Exhaustion – move to cool spot, cool the skin, hydrate, possibly call ambulance</w:t>
      </w:r>
    </w:p>
    <w:p w:rsidR="00BA6EAF" w:rsidRPr="00550938" w:rsidRDefault="00BA6EAF" w:rsidP="00BA6EAF">
      <w:pPr>
        <w:pStyle w:val="ListParagraph"/>
        <w:numPr>
          <w:ilvl w:val="1"/>
          <w:numId w:val="14"/>
        </w:numPr>
        <w:rPr>
          <w:rFonts w:ascii="Calibri" w:hAnsi="Calibri" w:cs="Calibri"/>
          <w:iCs/>
        </w:rPr>
      </w:pPr>
      <w:r>
        <w:t>Heat Stroke – a life-threatening condition – call 911 – cool the person, moisten clothing, immerse in a swimming pool up to armpits if possible</w:t>
      </w:r>
    </w:p>
    <w:p w:rsidR="00550938" w:rsidRDefault="00550938" w:rsidP="00550938">
      <w:pPr>
        <w:rPr>
          <w:rFonts w:ascii="Calibri" w:hAnsi="Calibri" w:cs="Calibri"/>
          <w:iCs/>
        </w:rPr>
      </w:pPr>
    </w:p>
    <w:p w:rsidR="00550938" w:rsidRDefault="00550938" w:rsidP="00550938">
      <w:pPr>
        <w:rPr>
          <w:rFonts w:ascii="Calibri" w:hAnsi="Calibri" w:cs="Calibri"/>
          <w:iCs/>
        </w:rPr>
      </w:pPr>
    </w:p>
    <w:p w:rsidR="00550938" w:rsidRDefault="00550938" w:rsidP="00550938">
      <w:pPr>
        <w:rPr>
          <w:rFonts w:ascii="Calibri" w:hAnsi="Calibri" w:cs="Calibri"/>
          <w:iCs/>
        </w:rPr>
      </w:pPr>
    </w:p>
    <w:p w:rsidR="00550938" w:rsidRDefault="00550938" w:rsidP="00550938">
      <w:pPr>
        <w:rPr>
          <w:rFonts w:ascii="Calibri" w:hAnsi="Calibri" w:cs="Calibri"/>
          <w:iCs/>
        </w:rPr>
      </w:pPr>
    </w:p>
    <w:p w:rsidR="00550938" w:rsidRDefault="00550938" w:rsidP="00550938">
      <w:pPr>
        <w:rPr>
          <w:rFonts w:ascii="Calibri" w:hAnsi="Calibri" w:cs="Calibri"/>
          <w:iCs/>
        </w:rPr>
      </w:pPr>
    </w:p>
    <w:p w:rsidR="00550938" w:rsidRDefault="00550938" w:rsidP="00550938">
      <w:pPr>
        <w:rPr>
          <w:rFonts w:ascii="Calibri" w:hAnsi="Calibri" w:cs="Calibri"/>
          <w:iCs/>
        </w:rPr>
      </w:pPr>
    </w:p>
    <w:p w:rsidR="00550938" w:rsidRDefault="00550938" w:rsidP="00550938">
      <w:pPr>
        <w:rPr>
          <w:rFonts w:ascii="Calibri" w:hAnsi="Calibri" w:cs="Calibri"/>
          <w:iCs/>
        </w:rPr>
      </w:pPr>
    </w:p>
    <w:p w:rsidR="00550938" w:rsidRDefault="00550938" w:rsidP="00550938">
      <w:pPr>
        <w:rPr>
          <w:rFonts w:ascii="Calibri" w:hAnsi="Calibri" w:cs="Calibri"/>
          <w:iCs/>
        </w:rPr>
      </w:pPr>
    </w:p>
    <w:p w:rsidR="00550938" w:rsidRPr="00550938" w:rsidRDefault="00550938" w:rsidP="00550938">
      <w:pPr>
        <w:rPr>
          <w:rFonts w:ascii="Calibri" w:hAnsi="Calibri" w:cs="Calibri"/>
          <w:iCs/>
        </w:rPr>
      </w:pPr>
    </w:p>
    <w:p w:rsidR="000842BF" w:rsidRPr="00BA6EAF" w:rsidRDefault="00BA6EAF" w:rsidP="0068687C">
      <w:pPr>
        <w:pStyle w:val="ListParagraph"/>
        <w:numPr>
          <w:ilvl w:val="0"/>
          <w:numId w:val="14"/>
        </w:numPr>
        <w:shd w:val="clear" w:color="auto" w:fill="FFFFFF"/>
        <w:rPr>
          <w:rFonts w:ascii="Calibri" w:hAnsi="Calibri" w:cs="Calibri"/>
          <w:iCs/>
        </w:rPr>
      </w:pPr>
      <w:r>
        <w:t>Jeff talked about tornado season awareness and response:</w:t>
      </w:r>
    </w:p>
    <w:p w:rsidR="00BA6EAF" w:rsidRDefault="00BA6EAF" w:rsidP="00BA6EAF">
      <w:pPr>
        <w:pStyle w:val="ListParagraph"/>
        <w:numPr>
          <w:ilvl w:val="1"/>
          <w:numId w:val="14"/>
        </w:numPr>
        <w:shd w:val="clear" w:color="auto" w:fill="FFFFFF"/>
        <w:rPr>
          <w:rFonts w:ascii="Calibri" w:hAnsi="Calibri" w:cs="Calibri"/>
          <w:iCs/>
        </w:rPr>
      </w:pPr>
      <w:r>
        <w:rPr>
          <w:rFonts w:ascii="Calibri" w:hAnsi="Calibri" w:cs="Calibri"/>
          <w:iCs/>
        </w:rPr>
        <w:t>Emergency kit – water, first aid, flashlight</w:t>
      </w:r>
    </w:p>
    <w:p w:rsidR="00BA6EAF" w:rsidRDefault="00BA6EAF" w:rsidP="00BA6EAF">
      <w:pPr>
        <w:pStyle w:val="ListParagraph"/>
        <w:numPr>
          <w:ilvl w:val="1"/>
          <w:numId w:val="14"/>
        </w:numPr>
        <w:shd w:val="clear" w:color="auto" w:fill="FFFFFF"/>
        <w:rPr>
          <w:rFonts w:ascii="Calibri" w:hAnsi="Calibri" w:cs="Calibri"/>
          <w:iCs/>
        </w:rPr>
      </w:pPr>
      <w:r>
        <w:rPr>
          <w:rFonts w:ascii="Calibri" w:hAnsi="Calibri" w:cs="Calibri"/>
          <w:iCs/>
        </w:rPr>
        <w:t>Have a plan – let family / friends know where you will be if phones aren’t working</w:t>
      </w:r>
    </w:p>
    <w:p w:rsidR="00BA6EAF" w:rsidRDefault="00BA6EAF" w:rsidP="00BA6EAF">
      <w:pPr>
        <w:pStyle w:val="ListParagraph"/>
        <w:numPr>
          <w:ilvl w:val="1"/>
          <w:numId w:val="14"/>
        </w:numPr>
        <w:shd w:val="clear" w:color="auto" w:fill="FFFFFF"/>
        <w:rPr>
          <w:rFonts w:ascii="Calibri" w:hAnsi="Calibri" w:cs="Calibri"/>
          <w:iCs/>
        </w:rPr>
      </w:pPr>
      <w:r>
        <w:rPr>
          <w:rFonts w:ascii="Calibri" w:hAnsi="Calibri" w:cs="Calibri"/>
          <w:iCs/>
        </w:rPr>
        <w:t>Monitor weather and sky – recognize signs – shelf clouds, green tint to sky, lightning</w:t>
      </w:r>
    </w:p>
    <w:p w:rsidR="00BA6EAF" w:rsidRDefault="00BA6EAF" w:rsidP="00BA6EAF">
      <w:pPr>
        <w:pStyle w:val="ListParagraph"/>
        <w:numPr>
          <w:ilvl w:val="1"/>
          <w:numId w:val="14"/>
        </w:numPr>
        <w:shd w:val="clear" w:color="auto" w:fill="FFFFFF"/>
        <w:rPr>
          <w:rFonts w:ascii="Calibri" w:hAnsi="Calibri" w:cs="Calibri"/>
          <w:iCs/>
        </w:rPr>
      </w:pPr>
      <w:r>
        <w:rPr>
          <w:rFonts w:ascii="Calibri" w:hAnsi="Calibri" w:cs="Calibri"/>
          <w:iCs/>
        </w:rPr>
        <w:t>Seek shelter – never disregard a warning – stay sheltered, resist urge to leave early</w:t>
      </w:r>
    </w:p>
    <w:p w:rsidR="00BA6EAF" w:rsidRDefault="00BA6EAF" w:rsidP="00BA6EAF">
      <w:pPr>
        <w:pStyle w:val="ListParagraph"/>
        <w:numPr>
          <w:ilvl w:val="1"/>
          <w:numId w:val="14"/>
        </w:numPr>
        <w:shd w:val="clear" w:color="auto" w:fill="FFFFFF"/>
        <w:rPr>
          <w:rFonts w:ascii="Calibri" w:hAnsi="Calibri" w:cs="Calibri"/>
          <w:iCs/>
        </w:rPr>
      </w:pPr>
      <w:r>
        <w:rPr>
          <w:rFonts w:ascii="Calibri" w:hAnsi="Calibri" w:cs="Calibri"/>
          <w:iCs/>
        </w:rPr>
        <w:t>Protect yourself from flying debris – a real danger with high winds</w:t>
      </w:r>
    </w:p>
    <w:p w:rsidR="00BA6EAF" w:rsidRDefault="00FB36A4" w:rsidP="00BA6EAF">
      <w:pPr>
        <w:pStyle w:val="ListParagraph"/>
        <w:numPr>
          <w:ilvl w:val="1"/>
          <w:numId w:val="14"/>
        </w:numPr>
        <w:shd w:val="clear" w:color="auto" w:fill="FFFFFF"/>
        <w:rPr>
          <w:rFonts w:ascii="Calibri" w:hAnsi="Calibri" w:cs="Calibri"/>
          <w:iCs/>
        </w:rPr>
      </w:pPr>
      <w:r>
        <w:rPr>
          <w:rFonts w:ascii="Calibri" w:hAnsi="Calibri" w:cs="Calibri"/>
          <w:iCs/>
        </w:rPr>
        <w:t>Post-Tornado exit safely – power lines, gas leaks, falling debris</w:t>
      </w:r>
    </w:p>
    <w:p w:rsidR="00FB36A4" w:rsidRDefault="00FB36A4" w:rsidP="00BA6EAF">
      <w:pPr>
        <w:pStyle w:val="ListParagraph"/>
        <w:numPr>
          <w:ilvl w:val="1"/>
          <w:numId w:val="14"/>
        </w:numPr>
        <w:shd w:val="clear" w:color="auto" w:fill="FFFFFF"/>
        <w:rPr>
          <w:rFonts w:ascii="Calibri" w:hAnsi="Calibri" w:cs="Calibri"/>
          <w:iCs/>
        </w:rPr>
      </w:pPr>
      <w:r>
        <w:rPr>
          <w:rFonts w:ascii="Calibri" w:hAnsi="Calibri" w:cs="Calibri"/>
          <w:iCs/>
        </w:rPr>
        <w:t>Check on others – help the injured but don’t enter damaged structures</w:t>
      </w:r>
    </w:p>
    <w:p w:rsidR="00FB36A4" w:rsidRDefault="00FB36A4" w:rsidP="00BA6EAF">
      <w:pPr>
        <w:pStyle w:val="ListParagraph"/>
        <w:numPr>
          <w:ilvl w:val="1"/>
          <w:numId w:val="14"/>
        </w:numPr>
        <w:shd w:val="clear" w:color="auto" w:fill="FFFFFF"/>
        <w:rPr>
          <w:rFonts w:ascii="Calibri" w:hAnsi="Calibri" w:cs="Calibri"/>
          <w:iCs/>
        </w:rPr>
      </w:pPr>
      <w:r>
        <w:rPr>
          <w:rFonts w:ascii="Calibri" w:hAnsi="Calibri" w:cs="Calibri"/>
          <w:iCs/>
        </w:rPr>
        <w:t>Avoid standing water – possible electrocution or contamination hazards</w:t>
      </w:r>
    </w:p>
    <w:p w:rsidR="00FB36A4" w:rsidRDefault="00FB36A4" w:rsidP="00BA6EAF">
      <w:pPr>
        <w:pStyle w:val="ListParagraph"/>
        <w:numPr>
          <w:ilvl w:val="1"/>
          <w:numId w:val="14"/>
        </w:numPr>
        <w:shd w:val="clear" w:color="auto" w:fill="FFFFFF"/>
        <w:rPr>
          <w:rFonts w:ascii="Calibri" w:hAnsi="Calibri" w:cs="Calibri"/>
          <w:iCs/>
        </w:rPr>
      </w:pPr>
      <w:r>
        <w:rPr>
          <w:rFonts w:ascii="Calibri" w:hAnsi="Calibri" w:cs="Calibri"/>
          <w:iCs/>
        </w:rPr>
        <w:t>Cellphone access limited – if cells are down or slow, try texting instead</w:t>
      </w:r>
    </w:p>
    <w:p w:rsidR="00FB36A4" w:rsidRDefault="00FB36A4" w:rsidP="00FB36A4">
      <w:pPr>
        <w:pStyle w:val="ListParagraph"/>
        <w:numPr>
          <w:ilvl w:val="0"/>
          <w:numId w:val="14"/>
        </w:numPr>
        <w:shd w:val="clear" w:color="auto" w:fill="FFFFFF"/>
        <w:rPr>
          <w:rFonts w:ascii="Calibri" w:hAnsi="Calibri" w:cs="Calibri"/>
          <w:iCs/>
        </w:rPr>
      </w:pPr>
      <w:r>
        <w:rPr>
          <w:rFonts w:ascii="Calibri" w:hAnsi="Calibri" w:cs="Calibri"/>
          <w:iCs/>
        </w:rPr>
        <w:t>Brandon reminded the group of crime-prevention, increased activity at night in summer</w:t>
      </w:r>
    </w:p>
    <w:p w:rsidR="00FB36A4" w:rsidRDefault="00FB36A4" w:rsidP="00FB36A4">
      <w:pPr>
        <w:pStyle w:val="ListParagraph"/>
        <w:numPr>
          <w:ilvl w:val="1"/>
          <w:numId w:val="14"/>
        </w:numPr>
        <w:shd w:val="clear" w:color="auto" w:fill="FFFFFF"/>
        <w:rPr>
          <w:rFonts w:ascii="Calibri" w:hAnsi="Calibri" w:cs="Calibri"/>
          <w:iCs/>
        </w:rPr>
      </w:pPr>
      <w:r>
        <w:rPr>
          <w:rFonts w:ascii="Calibri" w:hAnsi="Calibri" w:cs="Calibri"/>
          <w:iCs/>
        </w:rPr>
        <w:t>More kids and others out in summer – lock cars, set alarms, outside lighting</w:t>
      </w:r>
    </w:p>
    <w:p w:rsidR="00FB36A4" w:rsidRDefault="00FB36A4" w:rsidP="00FB36A4">
      <w:pPr>
        <w:pStyle w:val="ListParagraph"/>
        <w:numPr>
          <w:ilvl w:val="1"/>
          <w:numId w:val="14"/>
        </w:numPr>
        <w:shd w:val="clear" w:color="auto" w:fill="FFFFFF"/>
        <w:rPr>
          <w:rFonts w:ascii="Calibri" w:hAnsi="Calibri" w:cs="Calibri"/>
          <w:iCs/>
        </w:rPr>
      </w:pPr>
      <w:r>
        <w:rPr>
          <w:rFonts w:ascii="Calibri" w:hAnsi="Calibri" w:cs="Calibri"/>
          <w:iCs/>
        </w:rPr>
        <w:t>Report suspicious activity to the police – car and other thefts are increasing</w:t>
      </w:r>
    </w:p>
    <w:p w:rsidR="00FB36A4" w:rsidRDefault="00FB36A4" w:rsidP="00FB36A4">
      <w:pPr>
        <w:pStyle w:val="ListParagraph"/>
        <w:numPr>
          <w:ilvl w:val="1"/>
          <w:numId w:val="14"/>
        </w:numPr>
        <w:shd w:val="clear" w:color="auto" w:fill="FFFFFF"/>
        <w:rPr>
          <w:rFonts w:ascii="Calibri" w:hAnsi="Calibri" w:cs="Calibri"/>
          <w:iCs/>
        </w:rPr>
      </w:pPr>
      <w:r>
        <w:rPr>
          <w:rFonts w:ascii="Calibri" w:hAnsi="Calibri" w:cs="Calibri"/>
          <w:iCs/>
        </w:rPr>
        <w:t>Be aware of surroundings – park in well-lit areas, be alert, go out in groups for safety</w:t>
      </w:r>
    </w:p>
    <w:p w:rsidR="00FB36A4" w:rsidRDefault="00FB36A4" w:rsidP="00FB36A4">
      <w:pPr>
        <w:pStyle w:val="ListParagraph"/>
        <w:numPr>
          <w:ilvl w:val="0"/>
          <w:numId w:val="14"/>
        </w:numPr>
        <w:shd w:val="clear" w:color="auto" w:fill="FFFFFF"/>
        <w:rPr>
          <w:rFonts w:ascii="Calibri" w:hAnsi="Calibri" w:cs="Calibri"/>
          <w:iCs/>
        </w:rPr>
      </w:pPr>
      <w:r>
        <w:rPr>
          <w:rFonts w:ascii="Calibri" w:hAnsi="Calibri" w:cs="Calibri"/>
          <w:iCs/>
        </w:rPr>
        <w:t>Jeff shared some travel safety tips for hot-weather driving</w:t>
      </w:r>
    </w:p>
    <w:p w:rsidR="00FB36A4" w:rsidRDefault="00FB36A4" w:rsidP="00FB36A4">
      <w:pPr>
        <w:pStyle w:val="ListParagraph"/>
        <w:numPr>
          <w:ilvl w:val="1"/>
          <w:numId w:val="14"/>
        </w:numPr>
        <w:shd w:val="clear" w:color="auto" w:fill="FFFFFF"/>
        <w:rPr>
          <w:rFonts w:ascii="Calibri" w:hAnsi="Calibri" w:cs="Calibri"/>
          <w:iCs/>
        </w:rPr>
      </w:pPr>
      <w:r>
        <w:rPr>
          <w:rFonts w:ascii="Calibri" w:hAnsi="Calibri" w:cs="Calibri"/>
          <w:iCs/>
        </w:rPr>
        <w:t>Hydration – always carry fresh drinking water when summer driving</w:t>
      </w:r>
    </w:p>
    <w:p w:rsidR="00FB36A4" w:rsidRDefault="00FB36A4" w:rsidP="00FB36A4">
      <w:pPr>
        <w:pStyle w:val="ListParagraph"/>
        <w:numPr>
          <w:ilvl w:val="1"/>
          <w:numId w:val="14"/>
        </w:numPr>
        <w:shd w:val="clear" w:color="auto" w:fill="FFFFFF"/>
        <w:rPr>
          <w:rFonts w:ascii="Calibri" w:hAnsi="Calibri" w:cs="Calibri"/>
          <w:iCs/>
        </w:rPr>
      </w:pPr>
      <w:r>
        <w:rPr>
          <w:rFonts w:ascii="Calibri" w:hAnsi="Calibri" w:cs="Calibri"/>
          <w:iCs/>
        </w:rPr>
        <w:t>Food – have non-melting snacks – granola bars, nuts, dried fruit</w:t>
      </w:r>
    </w:p>
    <w:p w:rsidR="00FB36A4" w:rsidRDefault="00FB36A4" w:rsidP="00FB36A4">
      <w:pPr>
        <w:pStyle w:val="ListParagraph"/>
        <w:numPr>
          <w:ilvl w:val="1"/>
          <w:numId w:val="14"/>
        </w:numPr>
        <w:shd w:val="clear" w:color="auto" w:fill="FFFFFF"/>
        <w:rPr>
          <w:rFonts w:ascii="Calibri" w:hAnsi="Calibri" w:cs="Calibri"/>
          <w:iCs/>
        </w:rPr>
      </w:pPr>
      <w:r>
        <w:rPr>
          <w:rFonts w:ascii="Calibri" w:hAnsi="Calibri" w:cs="Calibri"/>
          <w:iCs/>
        </w:rPr>
        <w:t>First Aid – have a modest kit with bandages, pain meds, antibiotic and Benadryl creams</w:t>
      </w:r>
    </w:p>
    <w:p w:rsidR="00FB36A4" w:rsidRDefault="00FB36A4" w:rsidP="00FB36A4">
      <w:pPr>
        <w:pStyle w:val="ListParagraph"/>
        <w:numPr>
          <w:ilvl w:val="1"/>
          <w:numId w:val="14"/>
        </w:numPr>
        <w:shd w:val="clear" w:color="auto" w:fill="FFFFFF"/>
        <w:rPr>
          <w:rFonts w:ascii="Calibri" w:hAnsi="Calibri" w:cs="Calibri"/>
          <w:iCs/>
        </w:rPr>
      </w:pPr>
      <w:r>
        <w:rPr>
          <w:rFonts w:ascii="Calibri" w:hAnsi="Calibri" w:cs="Calibri"/>
          <w:iCs/>
        </w:rPr>
        <w:t>Tools – have a small tool kit – pliers, screwdrivers, pocketknife, duct tape</w:t>
      </w:r>
    </w:p>
    <w:p w:rsidR="00FB36A4" w:rsidRDefault="00FB36A4" w:rsidP="00FB36A4">
      <w:pPr>
        <w:pStyle w:val="ListParagraph"/>
        <w:numPr>
          <w:ilvl w:val="1"/>
          <w:numId w:val="14"/>
        </w:numPr>
        <w:shd w:val="clear" w:color="auto" w:fill="FFFFFF"/>
        <w:rPr>
          <w:rFonts w:ascii="Calibri" w:hAnsi="Calibri" w:cs="Calibri"/>
          <w:iCs/>
        </w:rPr>
      </w:pPr>
      <w:r>
        <w:rPr>
          <w:rFonts w:ascii="Calibri" w:hAnsi="Calibri" w:cs="Calibri"/>
          <w:iCs/>
        </w:rPr>
        <w:t>Lighting – have at least one flashlight – LED is bright and long battery life</w:t>
      </w:r>
    </w:p>
    <w:p w:rsidR="00FB36A4" w:rsidRDefault="00FB36A4" w:rsidP="00FB36A4">
      <w:pPr>
        <w:pStyle w:val="ListParagraph"/>
        <w:numPr>
          <w:ilvl w:val="1"/>
          <w:numId w:val="14"/>
        </w:numPr>
        <w:shd w:val="clear" w:color="auto" w:fill="FFFFFF"/>
        <w:rPr>
          <w:rFonts w:ascii="Calibri" w:hAnsi="Calibri" w:cs="Calibri"/>
          <w:iCs/>
        </w:rPr>
      </w:pPr>
      <w:r>
        <w:rPr>
          <w:rFonts w:ascii="Calibri" w:hAnsi="Calibri" w:cs="Calibri"/>
          <w:iCs/>
        </w:rPr>
        <w:t>Cooler – for long trips a cooler with ice to keep water/food cold</w:t>
      </w:r>
    </w:p>
    <w:p w:rsidR="00550938" w:rsidRDefault="00550938" w:rsidP="00FB36A4">
      <w:pPr>
        <w:pStyle w:val="ListParagraph"/>
        <w:numPr>
          <w:ilvl w:val="1"/>
          <w:numId w:val="14"/>
        </w:numPr>
        <w:shd w:val="clear" w:color="auto" w:fill="FFFFFF"/>
        <w:rPr>
          <w:rFonts w:ascii="Calibri" w:hAnsi="Calibri" w:cs="Calibri"/>
          <w:iCs/>
        </w:rPr>
      </w:pPr>
      <w:r>
        <w:rPr>
          <w:rFonts w:ascii="Calibri" w:hAnsi="Calibri" w:cs="Calibri"/>
          <w:iCs/>
        </w:rPr>
        <w:t>Fuel – never let fuel go below ½ tank in case of being stranded in heat for a long time</w:t>
      </w:r>
    </w:p>
    <w:p w:rsidR="00550938" w:rsidRDefault="00550938" w:rsidP="00FB36A4">
      <w:pPr>
        <w:pStyle w:val="ListParagraph"/>
        <w:numPr>
          <w:ilvl w:val="1"/>
          <w:numId w:val="14"/>
        </w:numPr>
        <w:shd w:val="clear" w:color="auto" w:fill="FFFFFF"/>
        <w:rPr>
          <w:rFonts w:ascii="Calibri" w:hAnsi="Calibri" w:cs="Calibri"/>
          <w:iCs/>
        </w:rPr>
      </w:pPr>
      <w:r>
        <w:rPr>
          <w:rFonts w:ascii="Calibri" w:hAnsi="Calibri" w:cs="Calibri"/>
          <w:iCs/>
        </w:rPr>
        <w:t>Extra phone charger – keep extra cellphone charger in travel kit so nobody borrows it</w:t>
      </w:r>
    </w:p>
    <w:p w:rsidR="00550938" w:rsidRDefault="00550938" w:rsidP="00FB36A4">
      <w:pPr>
        <w:pStyle w:val="ListParagraph"/>
        <w:numPr>
          <w:ilvl w:val="1"/>
          <w:numId w:val="14"/>
        </w:numPr>
        <w:shd w:val="clear" w:color="auto" w:fill="FFFFFF"/>
        <w:rPr>
          <w:rFonts w:ascii="Calibri" w:hAnsi="Calibri" w:cs="Calibri"/>
          <w:iCs/>
        </w:rPr>
      </w:pPr>
      <w:r>
        <w:rPr>
          <w:rFonts w:ascii="Calibri" w:hAnsi="Calibri" w:cs="Calibri"/>
          <w:iCs/>
        </w:rPr>
        <w:t>Flat tire – keep can of Fix-A-Flat for emergency tire repair to get you to safe place</w:t>
      </w:r>
    </w:p>
    <w:p w:rsidR="00550938" w:rsidRDefault="00550938" w:rsidP="00FB36A4">
      <w:pPr>
        <w:pStyle w:val="ListParagraph"/>
        <w:numPr>
          <w:ilvl w:val="1"/>
          <w:numId w:val="14"/>
        </w:numPr>
        <w:shd w:val="clear" w:color="auto" w:fill="FFFFFF"/>
        <w:rPr>
          <w:rFonts w:ascii="Calibri" w:hAnsi="Calibri" w:cs="Calibri"/>
          <w:iCs/>
        </w:rPr>
      </w:pPr>
      <w:r>
        <w:rPr>
          <w:rFonts w:ascii="Calibri" w:hAnsi="Calibri" w:cs="Calibri"/>
          <w:iCs/>
        </w:rPr>
        <w:t>Dead battery – keep jumper cables or a jump pack for you or to help others</w:t>
      </w:r>
    </w:p>
    <w:p w:rsidR="00550938" w:rsidRPr="00550938" w:rsidRDefault="00550938" w:rsidP="00550938">
      <w:pPr>
        <w:pStyle w:val="ListParagraph"/>
        <w:shd w:val="clear" w:color="auto" w:fill="FFFFFF"/>
        <w:ind w:left="5760"/>
        <w:rPr>
          <w:rFonts w:ascii="Calibri" w:hAnsi="Calibri" w:cs="Calibri"/>
          <w:iCs/>
        </w:rPr>
      </w:pPr>
    </w:p>
    <w:p w:rsidR="00550938" w:rsidRPr="00550938" w:rsidRDefault="00550938" w:rsidP="00550938">
      <w:pPr>
        <w:pStyle w:val="ListParagraph"/>
        <w:numPr>
          <w:ilvl w:val="0"/>
          <w:numId w:val="2"/>
        </w:numPr>
        <w:shd w:val="clear" w:color="auto" w:fill="FFFFFF"/>
        <w:rPr>
          <w:rFonts w:ascii="Calibri" w:hAnsi="Calibri" w:cs="Calibri"/>
          <w:iCs/>
        </w:rPr>
      </w:pPr>
      <w:r>
        <w:rPr>
          <w:rFonts w:ascii="Calibri" w:hAnsi="Calibri" w:cs="Calibri"/>
          <w:b/>
          <w:iCs/>
        </w:rPr>
        <w:t>Closing comments / discussion</w:t>
      </w:r>
      <w:r>
        <w:rPr>
          <w:rFonts w:ascii="Calibri" w:hAnsi="Calibri" w:cs="Calibri"/>
          <w:b/>
          <w:iCs/>
        </w:rPr>
        <w:tab/>
      </w:r>
      <w:r>
        <w:rPr>
          <w:rFonts w:ascii="Calibri" w:hAnsi="Calibri" w:cs="Calibri"/>
          <w:b/>
          <w:iCs/>
        </w:rPr>
        <w:tab/>
      </w:r>
      <w:r>
        <w:rPr>
          <w:rFonts w:ascii="Calibri" w:hAnsi="Calibri" w:cs="Calibri"/>
          <w:b/>
          <w:iCs/>
        </w:rPr>
        <w:tab/>
      </w:r>
      <w:r>
        <w:rPr>
          <w:rFonts w:ascii="Calibri" w:hAnsi="Calibri" w:cs="Calibri"/>
          <w:b/>
          <w:iCs/>
        </w:rPr>
        <w:tab/>
        <w:t>Group</w:t>
      </w:r>
    </w:p>
    <w:p w:rsidR="00550938" w:rsidRDefault="00550938" w:rsidP="00550938">
      <w:pPr>
        <w:pStyle w:val="ListParagraph"/>
        <w:numPr>
          <w:ilvl w:val="0"/>
          <w:numId w:val="14"/>
        </w:numPr>
        <w:shd w:val="clear" w:color="auto" w:fill="FFFFFF"/>
        <w:rPr>
          <w:rFonts w:ascii="Calibri" w:hAnsi="Calibri" w:cs="Calibri"/>
          <w:iCs/>
        </w:rPr>
      </w:pPr>
      <w:r>
        <w:rPr>
          <w:rFonts w:ascii="Calibri" w:hAnsi="Calibri" w:cs="Calibri"/>
          <w:iCs/>
        </w:rPr>
        <w:t xml:space="preserve">Rocio commented that her aunt and she decided to go on an errand once during a tornado warning, but decided to turn back because the light poles and their car began to shake and vibrate from the high winds, and the sky became darker.  They returned to her home and took shelter. </w:t>
      </w:r>
    </w:p>
    <w:p w:rsidR="00550938" w:rsidRPr="00550938" w:rsidRDefault="00550938" w:rsidP="00550938">
      <w:pPr>
        <w:pStyle w:val="ListParagraph"/>
        <w:numPr>
          <w:ilvl w:val="0"/>
          <w:numId w:val="14"/>
        </w:numPr>
        <w:shd w:val="clear" w:color="auto" w:fill="FFFFFF"/>
        <w:rPr>
          <w:rFonts w:ascii="Calibri" w:hAnsi="Calibri" w:cs="Calibri"/>
          <w:iCs/>
        </w:rPr>
      </w:pPr>
      <w:r>
        <w:rPr>
          <w:rFonts w:ascii="Calibri" w:hAnsi="Calibri" w:cs="Calibri"/>
          <w:iCs/>
        </w:rPr>
        <w:t xml:space="preserve">Martha thanked Brandon and Jeff for the safety tips, and was interested in sharing them with other students and staff.  Jeff let the group know that Chief Bob Ronkoski sends out safety tips at different times of the year and that he would be sharing the tips we discussed in all-employee and all-student e-mails in the near future. </w:t>
      </w:r>
      <w:r>
        <w:rPr>
          <w:rFonts w:ascii="Calibri" w:hAnsi="Calibri" w:cs="Calibri"/>
          <w:b/>
          <w:iCs/>
        </w:rPr>
        <w:tab/>
      </w:r>
    </w:p>
    <w:p w:rsidR="00133F3D" w:rsidRDefault="00133F3D" w:rsidP="00133F3D">
      <w:pPr>
        <w:pStyle w:val="ListParagraph"/>
        <w:rPr>
          <w:rFonts w:ascii="Calibri" w:hAnsi="Calibri" w:cs="Calibri"/>
          <w:iCs/>
        </w:rPr>
      </w:pPr>
    </w:p>
    <w:p w:rsidR="00133F3D" w:rsidRPr="00133F3D" w:rsidRDefault="00550938" w:rsidP="00550938">
      <w:pPr>
        <w:pStyle w:val="NormalWeb"/>
        <w:shd w:val="clear" w:color="auto" w:fill="FFFFFF"/>
        <w:ind w:left="1080"/>
        <w:rPr>
          <w:rFonts w:ascii="Calibri" w:hAnsi="Calibri" w:cs="Calibri"/>
          <w:b/>
          <w:iCs/>
        </w:rPr>
      </w:pPr>
      <w:r>
        <w:rPr>
          <w:rFonts w:ascii="Calibri" w:hAnsi="Calibri" w:cs="Calibri"/>
          <w:b/>
          <w:iCs/>
        </w:rPr>
        <w:t xml:space="preserve">       </w:t>
      </w:r>
      <w:r w:rsidR="00133F3D" w:rsidRPr="00133F3D">
        <w:rPr>
          <w:rFonts w:ascii="Calibri" w:hAnsi="Calibri" w:cs="Calibri"/>
          <w:b/>
          <w:iCs/>
        </w:rPr>
        <w:t xml:space="preserve">Next meeting will be </w:t>
      </w:r>
      <w:r>
        <w:rPr>
          <w:rFonts w:ascii="Calibri" w:hAnsi="Calibri" w:cs="Calibri"/>
          <w:b/>
          <w:iCs/>
        </w:rPr>
        <w:t>Wednesday May 19</w:t>
      </w:r>
      <w:r>
        <w:rPr>
          <w:rFonts w:ascii="Calibri" w:hAnsi="Calibri" w:cs="Calibri"/>
          <w:b/>
          <w:iCs/>
          <w:vertAlign w:val="superscript"/>
        </w:rPr>
        <w:t>th</w:t>
      </w:r>
      <w:r>
        <w:rPr>
          <w:rFonts w:ascii="Calibri" w:hAnsi="Calibri" w:cs="Calibri"/>
          <w:b/>
          <w:iCs/>
        </w:rPr>
        <w:t>, 2021 at 6:00pm via Zoom</w:t>
      </w:r>
    </w:p>
    <w:p w:rsidR="004175D4" w:rsidRPr="004175D4" w:rsidRDefault="004175D4" w:rsidP="004175D4">
      <w:pPr>
        <w:pStyle w:val="ListParagraph"/>
        <w:ind w:left="1080"/>
        <w:rPr>
          <w:b/>
        </w:rPr>
      </w:pPr>
      <w:r>
        <w:rPr>
          <w:b/>
        </w:rPr>
        <w:t xml:space="preserve">              </w:t>
      </w:r>
    </w:p>
    <w:p w:rsidR="004801A0" w:rsidRPr="004801A0" w:rsidRDefault="004801A0" w:rsidP="004801A0">
      <w:pPr>
        <w:pStyle w:val="ListParagraph"/>
        <w:rPr>
          <w:b/>
        </w:rPr>
      </w:pPr>
    </w:p>
    <w:p w:rsidR="00734FD8" w:rsidRPr="00734FD8" w:rsidRDefault="00734FD8" w:rsidP="00734FD8">
      <w:pPr>
        <w:rPr>
          <w:b/>
        </w:rPr>
      </w:pPr>
    </w:p>
    <w:p w:rsidR="00223566" w:rsidRPr="006A57C6" w:rsidRDefault="00223566" w:rsidP="004801A0">
      <w:pPr>
        <w:ind w:left="720"/>
        <w:rPr>
          <w:b/>
          <w:sz w:val="24"/>
          <w:szCs w:val="24"/>
        </w:rPr>
      </w:pPr>
    </w:p>
    <w:p w:rsidR="00223566" w:rsidRPr="003E00F0" w:rsidRDefault="00223566" w:rsidP="00B13143">
      <w:pPr>
        <w:pStyle w:val="ListParagraph"/>
        <w:ind w:left="1080"/>
      </w:pPr>
    </w:p>
    <w:sectPr w:rsidR="00223566" w:rsidRPr="003E00F0" w:rsidSect="00DA098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B6DB5"/>
    <w:multiLevelType w:val="hybridMultilevel"/>
    <w:tmpl w:val="48880CDC"/>
    <w:lvl w:ilvl="0" w:tplc="F9AA700E">
      <w:start w:val="4"/>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412C87"/>
    <w:multiLevelType w:val="hybridMultilevel"/>
    <w:tmpl w:val="5C78C0C6"/>
    <w:lvl w:ilvl="0" w:tplc="5F780140">
      <w:numFmt w:val="bullet"/>
      <w:lvlText w:val=""/>
      <w:lvlJc w:val="left"/>
      <w:pPr>
        <w:ind w:left="1080" w:hanging="360"/>
      </w:pPr>
      <w:rPr>
        <w:rFonts w:ascii="Symbol" w:eastAsiaTheme="minorHAnsi" w:hAnsi="Symbol" w:cstheme="minorBidi"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9657AC"/>
    <w:multiLevelType w:val="hybridMultilevel"/>
    <w:tmpl w:val="8D0ED068"/>
    <w:lvl w:ilvl="0" w:tplc="A3CEA3B6">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66EED"/>
    <w:multiLevelType w:val="hybridMultilevel"/>
    <w:tmpl w:val="D8EC50CA"/>
    <w:lvl w:ilvl="0" w:tplc="D428B39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4B31D7"/>
    <w:multiLevelType w:val="hybridMultilevel"/>
    <w:tmpl w:val="7826E480"/>
    <w:lvl w:ilvl="0" w:tplc="04090001">
      <w:start w:val="1"/>
      <w:numFmt w:val="bullet"/>
      <w:lvlText w:val=""/>
      <w:lvlJc w:val="left"/>
      <w:pPr>
        <w:ind w:left="7215" w:hanging="360"/>
      </w:pPr>
      <w:rPr>
        <w:rFonts w:ascii="Symbol" w:hAnsi="Symbol" w:hint="default"/>
      </w:rPr>
    </w:lvl>
    <w:lvl w:ilvl="1" w:tplc="04090003">
      <w:start w:val="1"/>
      <w:numFmt w:val="bullet"/>
      <w:lvlText w:val="o"/>
      <w:lvlJc w:val="left"/>
      <w:pPr>
        <w:ind w:left="7935" w:hanging="360"/>
      </w:pPr>
      <w:rPr>
        <w:rFonts w:ascii="Courier New" w:hAnsi="Courier New" w:cs="Courier New" w:hint="default"/>
      </w:rPr>
    </w:lvl>
    <w:lvl w:ilvl="2" w:tplc="04090005" w:tentative="1">
      <w:start w:val="1"/>
      <w:numFmt w:val="bullet"/>
      <w:lvlText w:val=""/>
      <w:lvlJc w:val="left"/>
      <w:pPr>
        <w:ind w:left="8655" w:hanging="360"/>
      </w:pPr>
      <w:rPr>
        <w:rFonts w:ascii="Wingdings" w:hAnsi="Wingdings" w:hint="default"/>
      </w:rPr>
    </w:lvl>
    <w:lvl w:ilvl="3" w:tplc="04090001" w:tentative="1">
      <w:start w:val="1"/>
      <w:numFmt w:val="bullet"/>
      <w:lvlText w:val=""/>
      <w:lvlJc w:val="left"/>
      <w:pPr>
        <w:ind w:left="9375" w:hanging="360"/>
      </w:pPr>
      <w:rPr>
        <w:rFonts w:ascii="Symbol" w:hAnsi="Symbol" w:hint="default"/>
      </w:rPr>
    </w:lvl>
    <w:lvl w:ilvl="4" w:tplc="04090003" w:tentative="1">
      <w:start w:val="1"/>
      <w:numFmt w:val="bullet"/>
      <w:lvlText w:val="o"/>
      <w:lvlJc w:val="left"/>
      <w:pPr>
        <w:ind w:left="10095" w:hanging="360"/>
      </w:pPr>
      <w:rPr>
        <w:rFonts w:ascii="Courier New" w:hAnsi="Courier New" w:cs="Courier New" w:hint="default"/>
      </w:rPr>
    </w:lvl>
    <w:lvl w:ilvl="5" w:tplc="04090005" w:tentative="1">
      <w:start w:val="1"/>
      <w:numFmt w:val="bullet"/>
      <w:lvlText w:val=""/>
      <w:lvlJc w:val="left"/>
      <w:pPr>
        <w:ind w:left="10815" w:hanging="360"/>
      </w:pPr>
      <w:rPr>
        <w:rFonts w:ascii="Wingdings" w:hAnsi="Wingdings" w:hint="default"/>
      </w:rPr>
    </w:lvl>
    <w:lvl w:ilvl="6" w:tplc="04090001" w:tentative="1">
      <w:start w:val="1"/>
      <w:numFmt w:val="bullet"/>
      <w:lvlText w:val=""/>
      <w:lvlJc w:val="left"/>
      <w:pPr>
        <w:ind w:left="11535" w:hanging="360"/>
      </w:pPr>
      <w:rPr>
        <w:rFonts w:ascii="Symbol" w:hAnsi="Symbol" w:hint="default"/>
      </w:rPr>
    </w:lvl>
    <w:lvl w:ilvl="7" w:tplc="04090003" w:tentative="1">
      <w:start w:val="1"/>
      <w:numFmt w:val="bullet"/>
      <w:lvlText w:val="o"/>
      <w:lvlJc w:val="left"/>
      <w:pPr>
        <w:ind w:left="12255" w:hanging="360"/>
      </w:pPr>
      <w:rPr>
        <w:rFonts w:ascii="Courier New" w:hAnsi="Courier New" w:cs="Courier New" w:hint="default"/>
      </w:rPr>
    </w:lvl>
    <w:lvl w:ilvl="8" w:tplc="04090005" w:tentative="1">
      <w:start w:val="1"/>
      <w:numFmt w:val="bullet"/>
      <w:lvlText w:val=""/>
      <w:lvlJc w:val="left"/>
      <w:pPr>
        <w:ind w:left="12975" w:hanging="360"/>
      </w:pPr>
      <w:rPr>
        <w:rFonts w:ascii="Wingdings" w:hAnsi="Wingdings" w:hint="default"/>
      </w:rPr>
    </w:lvl>
  </w:abstractNum>
  <w:abstractNum w:abstractNumId="5" w15:restartNumberingAfterBreak="0">
    <w:nsid w:val="27A40311"/>
    <w:multiLevelType w:val="hybridMultilevel"/>
    <w:tmpl w:val="B664AD90"/>
    <w:lvl w:ilvl="0" w:tplc="766EE19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26328"/>
    <w:multiLevelType w:val="hybridMultilevel"/>
    <w:tmpl w:val="AA24BF3A"/>
    <w:lvl w:ilvl="0" w:tplc="A0F69334">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5652A2"/>
    <w:multiLevelType w:val="hybridMultilevel"/>
    <w:tmpl w:val="EBC4676E"/>
    <w:lvl w:ilvl="0" w:tplc="650290D6">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3AE0CBB"/>
    <w:multiLevelType w:val="hybridMultilevel"/>
    <w:tmpl w:val="F9EC998C"/>
    <w:lvl w:ilvl="0" w:tplc="2250D43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FC422E7"/>
    <w:multiLevelType w:val="hybridMultilevel"/>
    <w:tmpl w:val="CCECED68"/>
    <w:lvl w:ilvl="0" w:tplc="812E486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D3726A4"/>
    <w:multiLevelType w:val="hybridMultilevel"/>
    <w:tmpl w:val="B602032C"/>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767137"/>
    <w:multiLevelType w:val="hybridMultilevel"/>
    <w:tmpl w:val="52D082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C5111E5"/>
    <w:multiLevelType w:val="hybridMultilevel"/>
    <w:tmpl w:val="E4FE8DEC"/>
    <w:lvl w:ilvl="0" w:tplc="91B686D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E624F0A"/>
    <w:multiLevelType w:val="hybridMultilevel"/>
    <w:tmpl w:val="2FEE4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2"/>
  </w:num>
  <w:num w:numId="4">
    <w:abstractNumId w:val="12"/>
  </w:num>
  <w:num w:numId="5">
    <w:abstractNumId w:val="7"/>
  </w:num>
  <w:num w:numId="6">
    <w:abstractNumId w:val="0"/>
  </w:num>
  <w:num w:numId="7">
    <w:abstractNumId w:val="6"/>
  </w:num>
  <w:num w:numId="8">
    <w:abstractNumId w:val="9"/>
  </w:num>
  <w:num w:numId="9">
    <w:abstractNumId w:val="8"/>
  </w:num>
  <w:num w:numId="10">
    <w:abstractNumId w:val="4"/>
  </w:num>
  <w:num w:numId="11">
    <w:abstractNumId w:val="11"/>
  </w:num>
  <w:num w:numId="12">
    <w:abstractNumId w:val="5"/>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982"/>
    <w:rsid w:val="00001853"/>
    <w:rsid w:val="0000741C"/>
    <w:rsid w:val="000827CD"/>
    <w:rsid w:val="000842BF"/>
    <w:rsid w:val="000925C1"/>
    <w:rsid w:val="00097644"/>
    <w:rsid w:val="000C7E79"/>
    <w:rsid w:val="000D0DCA"/>
    <w:rsid w:val="000E6D66"/>
    <w:rsid w:val="000E7710"/>
    <w:rsid w:val="00100314"/>
    <w:rsid w:val="00133F3D"/>
    <w:rsid w:val="00167021"/>
    <w:rsid w:val="001B17FF"/>
    <w:rsid w:val="001B2014"/>
    <w:rsid w:val="001B38FE"/>
    <w:rsid w:val="001D3603"/>
    <w:rsid w:val="001F23AD"/>
    <w:rsid w:val="002001EB"/>
    <w:rsid w:val="002035AA"/>
    <w:rsid w:val="00223566"/>
    <w:rsid w:val="00253548"/>
    <w:rsid w:val="002A1945"/>
    <w:rsid w:val="002A1A7D"/>
    <w:rsid w:val="002A39C6"/>
    <w:rsid w:val="002B6769"/>
    <w:rsid w:val="00300871"/>
    <w:rsid w:val="003078BF"/>
    <w:rsid w:val="00312F3C"/>
    <w:rsid w:val="00316535"/>
    <w:rsid w:val="00321ACA"/>
    <w:rsid w:val="00325861"/>
    <w:rsid w:val="00340144"/>
    <w:rsid w:val="00343314"/>
    <w:rsid w:val="00353352"/>
    <w:rsid w:val="003C62E5"/>
    <w:rsid w:val="003D0555"/>
    <w:rsid w:val="003E00F0"/>
    <w:rsid w:val="004175D4"/>
    <w:rsid w:val="00462307"/>
    <w:rsid w:val="004801A0"/>
    <w:rsid w:val="004866F0"/>
    <w:rsid w:val="00495129"/>
    <w:rsid w:val="004E0B6A"/>
    <w:rsid w:val="00511F48"/>
    <w:rsid w:val="00512463"/>
    <w:rsid w:val="00550938"/>
    <w:rsid w:val="00554732"/>
    <w:rsid w:val="005A19A2"/>
    <w:rsid w:val="005D690B"/>
    <w:rsid w:val="005E0010"/>
    <w:rsid w:val="005F2F40"/>
    <w:rsid w:val="006042A2"/>
    <w:rsid w:val="006108EF"/>
    <w:rsid w:val="00621460"/>
    <w:rsid w:val="00626C38"/>
    <w:rsid w:val="00661792"/>
    <w:rsid w:val="0066338A"/>
    <w:rsid w:val="006734F2"/>
    <w:rsid w:val="00681B72"/>
    <w:rsid w:val="006A57C6"/>
    <w:rsid w:val="006E3CE0"/>
    <w:rsid w:val="007077E7"/>
    <w:rsid w:val="007255AC"/>
    <w:rsid w:val="00734FD8"/>
    <w:rsid w:val="00754CAC"/>
    <w:rsid w:val="00797455"/>
    <w:rsid w:val="007A1223"/>
    <w:rsid w:val="007C429F"/>
    <w:rsid w:val="007D44EA"/>
    <w:rsid w:val="007E5C25"/>
    <w:rsid w:val="007F0167"/>
    <w:rsid w:val="007F5770"/>
    <w:rsid w:val="00807624"/>
    <w:rsid w:val="00836819"/>
    <w:rsid w:val="00847017"/>
    <w:rsid w:val="00880316"/>
    <w:rsid w:val="0089325B"/>
    <w:rsid w:val="00895745"/>
    <w:rsid w:val="008B4DBE"/>
    <w:rsid w:val="008C0ACE"/>
    <w:rsid w:val="008C65C6"/>
    <w:rsid w:val="008E3EE0"/>
    <w:rsid w:val="00927626"/>
    <w:rsid w:val="009317DB"/>
    <w:rsid w:val="00932DF7"/>
    <w:rsid w:val="009429FE"/>
    <w:rsid w:val="00943218"/>
    <w:rsid w:val="0095477B"/>
    <w:rsid w:val="00964933"/>
    <w:rsid w:val="00964E51"/>
    <w:rsid w:val="009667EB"/>
    <w:rsid w:val="00977834"/>
    <w:rsid w:val="00980B94"/>
    <w:rsid w:val="009856C2"/>
    <w:rsid w:val="009874BE"/>
    <w:rsid w:val="0099231A"/>
    <w:rsid w:val="009951C8"/>
    <w:rsid w:val="009C0088"/>
    <w:rsid w:val="009C2A17"/>
    <w:rsid w:val="009C4475"/>
    <w:rsid w:val="00A105A5"/>
    <w:rsid w:val="00A14119"/>
    <w:rsid w:val="00A30E16"/>
    <w:rsid w:val="00A318B2"/>
    <w:rsid w:val="00A35197"/>
    <w:rsid w:val="00A6476C"/>
    <w:rsid w:val="00AB1C61"/>
    <w:rsid w:val="00AC1774"/>
    <w:rsid w:val="00B0066E"/>
    <w:rsid w:val="00B02A75"/>
    <w:rsid w:val="00B13143"/>
    <w:rsid w:val="00B13ECC"/>
    <w:rsid w:val="00B30E6B"/>
    <w:rsid w:val="00B4020F"/>
    <w:rsid w:val="00B73AC4"/>
    <w:rsid w:val="00B81014"/>
    <w:rsid w:val="00BA6EAF"/>
    <w:rsid w:val="00BF67E2"/>
    <w:rsid w:val="00C07397"/>
    <w:rsid w:val="00C30103"/>
    <w:rsid w:val="00C47E3F"/>
    <w:rsid w:val="00C81E6D"/>
    <w:rsid w:val="00CA25BD"/>
    <w:rsid w:val="00CA2E6B"/>
    <w:rsid w:val="00CB04E9"/>
    <w:rsid w:val="00CD33E5"/>
    <w:rsid w:val="00CE6FEB"/>
    <w:rsid w:val="00CF6F83"/>
    <w:rsid w:val="00D11648"/>
    <w:rsid w:val="00D15028"/>
    <w:rsid w:val="00D212B4"/>
    <w:rsid w:val="00D3541A"/>
    <w:rsid w:val="00D4757B"/>
    <w:rsid w:val="00D816D0"/>
    <w:rsid w:val="00D9416B"/>
    <w:rsid w:val="00DA0982"/>
    <w:rsid w:val="00DA5D0A"/>
    <w:rsid w:val="00E36AC9"/>
    <w:rsid w:val="00E5573A"/>
    <w:rsid w:val="00E558F7"/>
    <w:rsid w:val="00E81318"/>
    <w:rsid w:val="00E82EC5"/>
    <w:rsid w:val="00EB1126"/>
    <w:rsid w:val="00EB4966"/>
    <w:rsid w:val="00F103E3"/>
    <w:rsid w:val="00F21CC2"/>
    <w:rsid w:val="00F26FE8"/>
    <w:rsid w:val="00F3471E"/>
    <w:rsid w:val="00F3488E"/>
    <w:rsid w:val="00F50E83"/>
    <w:rsid w:val="00F751BD"/>
    <w:rsid w:val="00F95395"/>
    <w:rsid w:val="00FB36A4"/>
    <w:rsid w:val="00FE5227"/>
    <w:rsid w:val="00FF4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15EB6"/>
  <w15:chartTrackingRefBased/>
  <w15:docId w15:val="{4438D17D-AE3A-4773-AE2C-EE405129A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982"/>
    <w:pPr>
      <w:ind w:left="720"/>
      <w:contextualSpacing/>
    </w:pPr>
  </w:style>
  <w:style w:type="paragraph" w:styleId="BalloonText">
    <w:name w:val="Balloon Text"/>
    <w:basedOn w:val="Normal"/>
    <w:link w:val="BalloonTextChar"/>
    <w:uiPriority w:val="99"/>
    <w:semiHidden/>
    <w:unhideWhenUsed/>
    <w:rsid w:val="0080762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624"/>
    <w:rPr>
      <w:rFonts w:ascii="Segoe UI" w:hAnsi="Segoe UI" w:cs="Segoe UI"/>
      <w:sz w:val="18"/>
      <w:szCs w:val="18"/>
    </w:rPr>
  </w:style>
  <w:style w:type="character" w:styleId="Hyperlink">
    <w:name w:val="Hyperlink"/>
    <w:basedOn w:val="DefaultParagraphFont"/>
    <w:uiPriority w:val="99"/>
    <w:unhideWhenUsed/>
    <w:rsid w:val="00343314"/>
    <w:rPr>
      <w:color w:val="0563C1" w:themeColor="hyperlink"/>
      <w:u w:val="single"/>
    </w:rPr>
  </w:style>
  <w:style w:type="paragraph" w:styleId="NormalWeb">
    <w:name w:val="Normal (Web)"/>
    <w:basedOn w:val="Normal"/>
    <w:uiPriority w:val="99"/>
    <w:unhideWhenUsed/>
    <w:rsid w:val="00847017"/>
    <w:pPr>
      <w:spacing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25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82593-08E7-4415-ADAA-DF8DEF9BE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Saint Charles Community College</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Kavalier</dc:creator>
  <cp:keywords/>
  <dc:description/>
  <cp:lastModifiedBy>Jeffrey Drake</cp:lastModifiedBy>
  <cp:revision>2</cp:revision>
  <cp:lastPrinted>2018-11-29T18:16:00Z</cp:lastPrinted>
  <dcterms:created xsi:type="dcterms:W3CDTF">2021-05-06T18:42:00Z</dcterms:created>
  <dcterms:modified xsi:type="dcterms:W3CDTF">2021-05-06T18:42:00Z</dcterms:modified>
</cp:coreProperties>
</file>