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82" w:rsidRDefault="00DA0982" w:rsidP="009317DB">
      <w:pPr>
        <w:jc w:val="center"/>
        <w:rPr>
          <w:b/>
          <w:noProof/>
        </w:rPr>
      </w:pPr>
    </w:p>
    <w:p w:rsidR="009317DB" w:rsidRDefault="009317DB" w:rsidP="00DA0982">
      <w:pPr>
        <w:jc w:val="center"/>
        <w:rPr>
          <w:b/>
        </w:rPr>
      </w:pPr>
      <w:r w:rsidRPr="009317DB">
        <w:rPr>
          <w:b/>
          <w:noProof/>
        </w:rPr>
        <w:drawing>
          <wp:inline distT="0" distB="0" distL="0" distR="0">
            <wp:extent cx="3209925" cy="882850"/>
            <wp:effectExtent l="0" t="0" r="0"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S.EDU\USERFILES\FolderRedirection\jdrake\My 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679" cy="896534"/>
                    </a:xfrm>
                    <a:prstGeom prst="rect">
                      <a:avLst/>
                    </a:prstGeom>
                    <a:noFill/>
                    <a:ln>
                      <a:noFill/>
                    </a:ln>
                  </pic:spPr>
                </pic:pic>
              </a:graphicData>
            </a:graphic>
          </wp:inline>
        </w:drawing>
      </w:r>
    </w:p>
    <w:p w:rsidR="003E00F0" w:rsidRDefault="003E00F0" w:rsidP="00DA0982">
      <w:pPr>
        <w:jc w:val="center"/>
        <w:rPr>
          <w:b/>
        </w:rPr>
      </w:pPr>
    </w:p>
    <w:p w:rsidR="00A14119" w:rsidRPr="00554732" w:rsidRDefault="00DA0982" w:rsidP="00DA0982">
      <w:pPr>
        <w:jc w:val="center"/>
        <w:rPr>
          <w:b/>
        </w:rPr>
      </w:pPr>
      <w:r w:rsidRPr="00554732">
        <w:rPr>
          <w:b/>
        </w:rPr>
        <w:t>ST. CHARLES COMMUNITY COLLEGE</w:t>
      </w:r>
    </w:p>
    <w:p w:rsidR="00DA0982" w:rsidRPr="00554732" w:rsidRDefault="00797455" w:rsidP="00DA0982">
      <w:pPr>
        <w:jc w:val="center"/>
        <w:rPr>
          <w:b/>
        </w:rPr>
      </w:pPr>
      <w:r>
        <w:rPr>
          <w:b/>
        </w:rPr>
        <w:t>Campus Police Outreach Task Force</w:t>
      </w:r>
    </w:p>
    <w:p w:rsidR="00340144" w:rsidRPr="00554732" w:rsidRDefault="009856C2" w:rsidP="00DA0982">
      <w:pPr>
        <w:jc w:val="center"/>
        <w:rPr>
          <w:b/>
        </w:rPr>
      </w:pPr>
      <w:r>
        <w:rPr>
          <w:b/>
        </w:rPr>
        <w:t xml:space="preserve">Friday </w:t>
      </w:r>
      <w:r w:rsidR="00316535">
        <w:rPr>
          <w:b/>
        </w:rPr>
        <w:t>–</w:t>
      </w:r>
      <w:r w:rsidR="00932DF7">
        <w:rPr>
          <w:b/>
        </w:rPr>
        <w:t xml:space="preserve"> </w:t>
      </w:r>
      <w:r w:rsidR="00316535">
        <w:rPr>
          <w:b/>
        </w:rPr>
        <w:t>March 12</w:t>
      </w:r>
      <w:r w:rsidR="00316535" w:rsidRPr="00316535">
        <w:rPr>
          <w:b/>
          <w:vertAlign w:val="superscript"/>
        </w:rPr>
        <w:t>th</w:t>
      </w:r>
      <w:r w:rsidR="00316535">
        <w:rPr>
          <w:b/>
        </w:rPr>
        <w:t>,</w:t>
      </w:r>
      <w:r w:rsidR="00797455">
        <w:rPr>
          <w:b/>
        </w:rPr>
        <w:t xml:space="preserve"> 2021 at </w:t>
      </w:r>
      <w:r w:rsidR="00316535">
        <w:rPr>
          <w:b/>
        </w:rPr>
        <w:t>2:30pm</w:t>
      </w:r>
    </w:p>
    <w:p w:rsidR="00DA0982" w:rsidRPr="00554732" w:rsidRDefault="00D212B4" w:rsidP="00DA0982">
      <w:pPr>
        <w:jc w:val="center"/>
        <w:rPr>
          <w:b/>
        </w:rPr>
      </w:pPr>
      <w:r>
        <w:rPr>
          <w:b/>
        </w:rPr>
        <w:t xml:space="preserve">Meeting via Zoom Conference </w:t>
      </w:r>
    </w:p>
    <w:p w:rsidR="00340144" w:rsidRPr="00554732" w:rsidRDefault="00340144" w:rsidP="00DA0982">
      <w:pPr>
        <w:jc w:val="center"/>
        <w:rPr>
          <w:b/>
        </w:rPr>
      </w:pPr>
    </w:p>
    <w:p w:rsidR="00DA0982" w:rsidRPr="00554732" w:rsidRDefault="002B6769" w:rsidP="00DA0982">
      <w:pPr>
        <w:jc w:val="center"/>
        <w:rPr>
          <w:b/>
        </w:rPr>
      </w:pPr>
      <w:r w:rsidRPr="00554732">
        <w:rPr>
          <w:b/>
        </w:rPr>
        <w:t>MEETING MINUTES</w:t>
      </w:r>
    </w:p>
    <w:p w:rsidR="002B6769" w:rsidRPr="00554732" w:rsidRDefault="002B6769" w:rsidP="00DA0982">
      <w:pPr>
        <w:jc w:val="center"/>
        <w:rPr>
          <w:b/>
        </w:rPr>
      </w:pPr>
    </w:p>
    <w:p w:rsidR="00B73AC4" w:rsidRDefault="002B6769" w:rsidP="00932DF7">
      <w:pPr>
        <w:ind w:firstLine="720"/>
      </w:pPr>
      <w:r w:rsidRPr="00554732">
        <w:rPr>
          <w:b/>
        </w:rPr>
        <w:t>Present:</w:t>
      </w:r>
      <w:r w:rsidRPr="00554732">
        <w:t xml:space="preserve"> </w:t>
      </w:r>
      <w:r w:rsidR="00754CAC" w:rsidRPr="00554732">
        <w:t xml:space="preserve">  </w:t>
      </w:r>
      <w:r w:rsidR="00754CAC" w:rsidRPr="00554732">
        <w:tab/>
      </w:r>
      <w:r w:rsidR="00B73AC4" w:rsidRPr="00554732">
        <w:t>Jeff Drake</w:t>
      </w:r>
      <w:r w:rsidR="00797455">
        <w:t xml:space="preserve"> (Chair)</w:t>
      </w:r>
      <w:r w:rsidR="00B73AC4" w:rsidRPr="00554732">
        <w:tab/>
      </w:r>
      <w:r w:rsidR="00B73AC4" w:rsidRPr="00554732">
        <w:tab/>
      </w:r>
      <w:r w:rsidR="009667EB">
        <w:tab/>
      </w:r>
      <w:r w:rsidR="009667EB">
        <w:tab/>
      </w:r>
      <w:r w:rsidR="001F23AD">
        <w:t xml:space="preserve">Campus Police </w:t>
      </w:r>
    </w:p>
    <w:p w:rsidR="001F23AD" w:rsidRDefault="001F23AD">
      <w:r>
        <w:tab/>
      </w:r>
      <w:r>
        <w:tab/>
      </w:r>
      <w:r>
        <w:tab/>
      </w:r>
      <w:r w:rsidR="00797455">
        <w:t>Brandon Misher</w:t>
      </w:r>
      <w:r>
        <w:tab/>
      </w:r>
      <w:r>
        <w:tab/>
      </w:r>
      <w:r>
        <w:tab/>
      </w:r>
      <w:r>
        <w:tab/>
        <w:t>Campus Police</w:t>
      </w:r>
    </w:p>
    <w:p w:rsidR="009856C2" w:rsidRDefault="00797455" w:rsidP="00316535">
      <w:pPr>
        <w:ind w:firstLine="720"/>
      </w:pPr>
      <w:r>
        <w:rPr>
          <w:b/>
        </w:rPr>
        <w:tab/>
      </w:r>
      <w:r>
        <w:rPr>
          <w:b/>
        </w:rPr>
        <w:tab/>
      </w:r>
      <w:r w:rsidR="00316535">
        <w:t>Martha Garcia Kampen</w:t>
      </w:r>
      <w:r w:rsidR="00316535">
        <w:tab/>
      </w:r>
      <w:r w:rsidR="00316535">
        <w:tab/>
      </w:r>
      <w:r w:rsidR="00316535">
        <w:tab/>
      </w:r>
      <w:r w:rsidR="00316535">
        <w:tab/>
        <w:t>Chief Diversity Officer</w:t>
      </w:r>
    </w:p>
    <w:p w:rsidR="00316535" w:rsidRDefault="00316535" w:rsidP="00316535">
      <w:pPr>
        <w:ind w:firstLine="720"/>
      </w:pPr>
      <w:r>
        <w:tab/>
      </w:r>
      <w:r>
        <w:tab/>
        <w:t>Abigail James</w:t>
      </w:r>
      <w:r>
        <w:tab/>
      </w:r>
      <w:r>
        <w:tab/>
      </w:r>
      <w:r>
        <w:tab/>
      </w:r>
      <w:r>
        <w:tab/>
      </w:r>
      <w:r>
        <w:tab/>
        <w:t>Student</w:t>
      </w:r>
    </w:p>
    <w:p w:rsidR="00316535" w:rsidRPr="00316535" w:rsidRDefault="00316535" w:rsidP="00316535">
      <w:pPr>
        <w:ind w:firstLine="720"/>
      </w:pPr>
      <w:r>
        <w:tab/>
      </w:r>
      <w:r>
        <w:tab/>
        <w:t>Stephen Temple II</w:t>
      </w:r>
      <w:r>
        <w:tab/>
      </w:r>
      <w:r>
        <w:tab/>
      </w:r>
      <w:r>
        <w:tab/>
      </w:r>
      <w:r>
        <w:tab/>
        <w:t>Student</w:t>
      </w:r>
    </w:p>
    <w:p w:rsidR="00CA2E6B" w:rsidRPr="00797455" w:rsidRDefault="00797455" w:rsidP="00D212B4">
      <w:pPr>
        <w:ind w:firstLine="720"/>
      </w:pPr>
      <w:r>
        <w:tab/>
      </w:r>
      <w:r>
        <w:tab/>
      </w:r>
    </w:p>
    <w:p w:rsidR="002B6769" w:rsidRPr="00316535" w:rsidRDefault="005E0010" w:rsidP="002B6769">
      <w:pPr>
        <w:pStyle w:val="ListParagraph"/>
        <w:numPr>
          <w:ilvl w:val="0"/>
          <w:numId w:val="2"/>
        </w:numPr>
      </w:pPr>
      <w:r w:rsidRPr="00554732">
        <w:rPr>
          <w:b/>
        </w:rPr>
        <w:t>Welcome</w:t>
      </w:r>
      <w:r w:rsidR="00CA2E6B">
        <w:rPr>
          <w:b/>
        </w:rPr>
        <w:t xml:space="preserve"> / Introductions</w:t>
      </w:r>
      <w:r w:rsidR="00980B94" w:rsidRPr="00554732">
        <w:tab/>
      </w:r>
      <w:r w:rsidR="00980B94" w:rsidRPr="00554732">
        <w:tab/>
      </w:r>
      <w:r w:rsidR="00980B94" w:rsidRPr="00554732">
        <w:tab/>
      </w:r>
      <w:r w:rsidR="00980B94" w:rsidRPr="00554732">
        <w:tab/>
      </w:r>
      <w:r w:rsidR="00980B94" w:rsidRPr="00554732">
        <w:tab/>
      </w:r>
      <w:r w:rsidR="00316535">
        <w:rPr>
          <w:b/>
        </w:rPr>
        <w:t>Group</w:t>
      </w:r>
    </w:p>
    <w:p w:rsidR="00316535" w:rsidRPr="00CA2E6B" w:rsidRDefault="00316535" w:rsidP="00316535">
      <w:pPr>
        <w:pStyle w:val="ListParagraph"/>
        <w:numPr>
          <w:ilvl w:val="0"/>
          <w:numId w:val="14"/>
        </w:numPr>
      </w:pPr>
      <w:r>
        <w:t>Stephen Temple was a first time participant so everyone introduced themselves.  Abigail James said she was majoring in psychology and was President of Phi Beta Kappa, and Stephen said he was studying Business and Marketing, wants to own h</w:t>
      </w:r>
      <w:r w:rsidR="00D9416B">
        <w:t>is own business someday, and has</w:t>
      </w:r>
      <w:bookmarkStart w:id="0" w:name="_GoBack"/>
      <w:bookmarkEnd w:id="0"/>
      <w:r>
        <w:t xml:space="preserve"> a serious interest in photography.</w:t>
      </w:r>
    </w:p>
    <w:p w:rsidR="00CA2E6B" w:rsidRPr="00554732" w:rsidRDefault="00CA2E6B" w:rsidP="00CA2E6B">
      <w:pPr>
        <w:pStyle w:val="ListParagraph"/>
      </w:pPr>
    </w:p>
    <w:p w:rsidR="007C429F" w:rsidRPr="00316535" w:rsidRDefault="00932DF7" w:rsidP="00316535">
      <w:pPr>
        <w:pStyle w:val="ListParagraph"/>
        <w:numPr>
          <w:ilvl w:val="0"/>
          <w:numId w:val="2"/>
        </w:numPr>
      </w:pPr>
      <w:r w:rsidRPr="009856C2">
        <w:rPr>
          <w:b/>
        </w:rPr>
        <w:t>Recap of last meeting</w:t>
      </w:r>
      <w:r w:rsidRPr="009856C2">
        <w:rPr>
          <w:b/>
        </w:rPr>
        <w:tab/>
      </w:r>
      <w:r w:rsidR="001D3603" w:rsidRPr="009856C2">
        <w:rPr>
          <w:b/>
        </w:rPr>
        <w:tab/>
      </w:r>
      <w:r w:rsidR="001D3603" w:rsidRPr="009856C2">
        <w:rPr>
          <w:b/>
        </w:rPr>
        <w:tab/>
      </w:r>
      <w:r w:rsidR="001D3603" w:rsidRPr="009856C2">
        <w:rPr>
          <w:b/>
        </w:rPr>
        <w:tab/>
      </w:r>
      <w:r w:rsidR="001D3603" w:rsidRPr="009856C2">
        <w:rPr>
          <w:b/>
        </w:rPr>
        <w:tab/>
      </w:r>
      <w:r w:rsidR="001D3603" w:rsidRPr="009856C2">
        <w:rPr>
          <w:b/>
        </w:rPr>
        <w:tab/>
      </w:r>
      <w:r w:rsidR="009856C2" w:rsidRPr="009856C2">
        <w:rPr>
          <w:b/>
        </w:rPr>
        <w:t>Jeff</w:t>
      </w:r>
      <w:r w:rsidR="00316535">
        <w:rPr>
          <w:b/>
        </w:rPr>
        <w:t>, Brandon and Martha</w:t>
      </w:r>
    </w:p>
    <w:p w:rsidR="00316535" w:rsidRPr="00554732" w:rsidRDefault="00316535" w:rsidP="00316535">
      <w:pPr>
        <w:pStyle w:val="ListParagraph"/>
        <w:numPr>
          <w:ilvl w:val="0"/>
          <w:numId w:val="14"/>
        </w:numPr>
      </w:pPr>
      <w:r>
        <w:t>Jeff, Brandon and Martha did a brief recap of “Sarge” Byron Watson’s presentation to the campus community for our last meeting since Stephen had not had a chance to view the recording of the meeting yet.  We encouraged him to view it, and we all agreed that he should be asked back in the fall to speak again because his presentation was very good.</w:t>
      </w:r>
    </w:p>
    <w:p w:rsidR="00734FD8" w:rsidRDefault="00316535" w:rsidP="00316535">
      <w:pPr>
        <w:pStyle w:val="ListParagraph"/>
        <w:numPr>
          <w:ilvl w:val="0"/>
          <w:numId w:val="2"/>
        </w:numPr>
        <w:rPr>
          <w:b/>
        </w:rPr>
      </w:pPr>
      <w:r>
        <w:rPr>
          <w:b/>
        </w:rPr>
        <w:t>Discussion on Mental Health</w:t>
      </w:r>
      <w:r>
        <w:rPr>
          <w:b/>
        </w:rPr>
        <w:tab/>
      </w:r>
      <w:r>
        <w:rPr>
          <w:b/>
        </w:rPr>
        <w:tab/>
      </w:r>
      <w:r>
        <w:rPr>
          <w:b/>
        </w:rPr>
        <w:tab/>
      </w:r>
      <w:r>
        <w:rPr>
          <w:b/>
        </w:rPr>
        <w:tab/>
      </w:r>
      <w:r>
        <w:rPr>
          <w:b/>
        </w:rPr>
        <w:tab/>
        <w:t>Brandon</w:t>
      </w:r>
    </w:p>
    <w:p w:rsidR="00D15028" w:rsidRPr="00D15028" w:rsidRDefault="00316535" w:rsidP="00316535">
      <w:pPr>
        <w:pStyle w:val="ListParagraph"/>
        <w:numPr>
          <w:ilvl w:val="0"/>
          <w:numId w:val="14"/>
        </w:numPr>
        <w:rPr>
          <w:b/>
        </w:rPr>
      </w:pPr>
      <w:r>
        <w:t>Since previous task force meeting participants showed an interest in having someone speak to the group (or the entire campus community) about police officer training in dealing with people suffering mental health or substance abuse crisis situations, Brandon shared a basic description of the Crisis Intervention Team (CIT) training that Kyle Dooley (NAMI) teaches to police officers in his 40-hour training class.  Brandon most recently took the training as part of his police academy curriculum</w:t>
      </w:r>
      <w:r w:rsidR="009C0088">
        <w:t xml:space="preserve"> and found it very informative.  </w:t>
      </w:r>
    </w:p>
    <w:p w:rsidR="00D15028" w:rsidRPr="00D15028" w:rsidRDefault="009C0088" w:rsidP="00316535">
      <w:pPr>
        <w:pStyle w:val="ListParagraph"/>
        <w:numPr>
          <w:ilvl w:val="0"/>
          <w:numId w:val="14"/>
        </w:numPr>
        <w:rPr>
          <w:b/>
        </w:rPr>
      </w:pPr>
      <w:r>
        <w:t xml:space="preserve">CIT training began in Memphis, TN following the fatal shooting by police officers of a mentally ill man with a knife, in a joint partnership between Nashville Police and NAMI (National Alliance on Mental Illness). </w:t>
      </w:r>
      <w:r w:rsidR="00D15028">
        <w:t>CIT training has resulted in a 70% reduction in bad outcomes from police encounters with people having a crisis involving mental health or substance abuse.</w:t>
      </w:r>
      <w:r>
        <w:t xml:space="preserve"> </w:t>
      </w:r>
    </w:p>
    <w:p w:rsidR="00316535" w:rsidRPr="009C0088" w:rsidRDefault="009C0088" w:rsidP="00316535">
      <w:pPr>
        <w:pStyle w:val="ListParagraph"/>
        <w:numPr>
          <w:ilvl w:val="0"/>
          <w:numId w:val="14"/>
        </w:numPr>
        <w:rPr>
          <w:b/>
        </w:rPr>
      </w:pPr>
      <w:r>
        <w:t>Kyle Dooley will be speaking to the campus on Friday April 23</w:t>
      </w:r>
      <w:r w:rsidRPr="009C0088">
        <w:rPr>
          <w:vertAlign w:val="superscript"/>
        </w:rPr>
        <w:t>rd</w:t>
      </w:r>
      <w:r>
        <w:t xml:space="preserve"> at 2:30pm via Zoom for our 2</w:t>
      </w:r>
      <w:r w:rsidRPr="009C0088">
        <w:rPr>
          <w:vertAlign w:val="superscript"/>
        </w:rPr>
        <w:t>nd</w:t>
      </w:r>
      <w:r w:rsidR="00D15028">
        <w:t xml:space="preserve"> meeting in April to explain in more detail the CIT training that officers receive.</w:t>
      </w:r>
    </w:p>
    <w:p w:rsidR="009C0088" w:rsidRDefault="009C0088" w:rsidP="009C0088">
      <w:pPr>
        <w:rPr>
          <w:b/>
        </w:rPr>
      </w:pPr>
    </w:p>
    <w:p w:rsidR="009C0088" w:rsidRDefault="009C0088" w:rsidP="009C0088">
      <w:pPr>
        <w:rPr>
          <w:b/>
        </w:rPr>
      </w:pPr>
    </w:p>
    <w:p w:rsidR="009C0088" w:rsidRDefault="009C0088" w:rsidP="009C0088">
      <w:pPr>
        <w:rPr>
          <w:b/>
        </w:rPr>
      </w:pPr>
    </w:p>
    <w:p w:rsidR="009C0088" w:rsidRDefault="009C0088" w:rsidP="009C0088">
      <w:pPr>
        <w:rPr>
          <w:b/>
        </w:rPr>
      </w:pPr>
    </w:p>
    <w:p w:rsidR="009C0088" w:rsidRDefault="009C0088" w:rsidP="009C0088">
      <w:pPr>
        <w:rPr>
          <w:b/>
        </w:rPr>
      </w:pPr>
    </w:p>
    <w:p w:rsidR="009C0088" w:rsidRDefault="009C0088" w:rsidP="009C0088">
      <w:pPr>
        <w:rPr>
          <w:b/>
        </w:rPr>
      </w:pPr>
    </w:p>
    <w:p w:rsidR="009C0088" w:rsidRDefault="009C0088" w:rsidP="009C0088">
      <w:pPr>
        <w:rPr>
          <w:b/>
        </w:rPr>
      </w:pPr>
    </w:p>
    <w:p w:rsidR="009C0088" w:rsidRDefault="009C0088" w:rsidP="009C0088">
      <w:pPr>
        <w:rPr>
          <w:b/>
        </w:rPr>
      </w:pPr>
    </w:p>
    <w:p w:rsidR="00D15028" w:rsidRDefault="00D15028" w:rsidP="009C0088">
      <w:pPr>
        <w:rPr>
          <w:b/>
        </w:rPr>
      </w:pPr>
    </w:p>
    <w:p w:rsidR="009C0088" w:rsidRDefault="009C0088" w:rsidP="009C0088">
      <w:pPr>
        <w:pStyle w:val="ListParagraph"/>
        <w:numPr>
          <w:ilvl w:val="0"/>
          <w:numId w:val="2"/>
        </w:numPr>
        <w:rPr>
          <w:b/>
        </w:rPr>
      </w:pPr>
      <w:r>
        <w:rPr>
          <w:b/>
        </w:rPr>
        <w:t>Meeting times</w:t>
      </w:r>
      <w:r>
        <w:rPr>
          <w:b/>
        </w:rPr>
        <w:tab/>
      </w:r>
      <w:r>
        <w:rPr>
          <w:b/>
        </w:rPr>
        <w:tab/>
      </w:r>
      <w:r>
        <w:rPr>
          <w:b/>
        </w:rPr>
        <w:tab/>
      </w:r>
      <w:r>
        <w:rPr>
          <w:b/>
        </w:rPr>
        <w:tab/>
      </w:r>
      <w:r>
        <w:rPr>
          <w:b/>
        </w:rPr>
        <w:tab/>
      </w:r>
      <w:r>
        <w:rPr>
          <w:b/>
        </w:rPr>
        <w:tab/>
      </w:r>
      <w:r>
        <w:rPr>
          <w:b/>
        </w:rPr>
        <w:tab/>
        <w:t>Group</w:t>
      </w:r>
    </w:p>
    <w:p w:rsidR="009C0088" w:rsidRPr="009C0088" w:rsidRDefault="009C0088" w:rsidP="009C0088">
      <w:pPr>
        <w:pStyle w:val="ListParagraph"/>
        <w:numPr>
          <w:ilvl w:val="0"/>
          <w:numId w:val="14"/>
        </w:numPr>
        <w:rPr>
          <w:b/>
        </w:rPr>
      </w:pPr>
      <w:r>
        <w:t>To make the Task Force meetings available to more of our student members, we decided we need to change the Friday meetings to another day of the week or a different time, as student labs and athletic games and practices are conflicting with Fridays at 2:30pm.  Everyone agreed that Wednesdays at 6:00pm would be a good place to start, so we will begin preparing for that switch as soon as practical.  For the present time we decided to leave the Friday March 26</w:t>
      </w:r>
      <w:r w:rsidRPr="009C0088">
        <w:rPr>
          <w:vertAlign w:val="superscript"/>
        </w:rPr>
        <w:t>th</w:t>
      </w:r>
      <w:r>
        <w:t xml:space="preserve"> meeting as it is scheduled but that could change to Wednesday instead.  All participants will be sent any updated meeting times.</w:t>
      </w:r>
    </w:p>
    <w:p w:rsidR="00734FD8" w:rsidRPr="00734FD8" w:rsidRDefault="00734FD8" w:rsidP="00734FD8">
      <w:pPr>
        <w:rPr>
          <w:b/>
        </w:rPr>
      </w:pPr>
    </w:p>
    <w:p w:rsidR="001D3603" w:rsidRDefault="001D3603" w:rsidP="001D3603">
      <w:pPr>
        <w:pStyle w:val="ListParagraph"/>
        <w:numPr>
          <w:ilvl w:val="0"/>
          <w:numId w:val="2"/>
        </w:numPr>
        <w:rPr>
          <w:b/>
        </w:rPr>
      </w:pPr>
      <w:r>
        <w:rPr>
          <w:b/>
        </w:rPr>
        <w:t>Closing comments from the group</w:t>
      </w:r>
      <w:r>
        <w:rPr>
          <w:b/>
        </w:rPr>
        <w:tab/>
      </w:r>
      <w:r>
        <w:rPr>
          <w:b/>
        </w:rPr>
        <w:tab/>
      </w:r>
      <w:r>
        <w:rPr>
          <w:b/>
        </w:rPr>
        <w:tab/>
      </w:r>
      <w:r>
        <w:rPr>
          <w:b/>
        </w:rPr>
        <w:tab/>
        <w:t>The Group</w:t>
      </w:r>
    </w:p>
    <w:p w:rsidR="001B17FF" w:rsidRDefault="00D15028" w:rsidP="001B17FF">
      <w:pPr>
        <w:pStyle w:val="ListParagraph"/>
        <w:numPr>
          <w:ilvl w:val="0"/>
          <w:numId w:val="8"/>
        </w:numPr>
        <w:rPr>
          <w:b/>
        </w:rPr>
      </w:pPr>
      <w:r>
        <w:t>We all agreed that moving the meeting times would probably allow for more student participation, so we will move ahead with those changes soon.  Also everyone is anticipating the talk on mental health at the April 23</w:t>
      </w:r>
      <w:r w:rsidRPr="00D15028">
        <w:rPr>
          <w:vertAlign w:val="superscript"/>
        </w:rPr>
        <w:t>rd</w:t>
      </w:r>
      <w:r>
        <w:t xml:space="preserve"> meeting.</w:t>
      </w:r>
    </w:p>
    <w:p w:rsidR="00353352" w:rsidRDefault="00353352" w:rsidP="00353352">
      <w:pPr>
        <w:ind w:left="1080"/>
        <w:rPr>
          <w:b/>
        </w:rPr>
      </w:pPr>
    </w:p>
    <w:p w:rsidR="00353352" w:rsidRPr="00353352" w:rsidRDefault="00D15028" w:rsidP="00353352">
      <w:pPr>
        <w:ind w:left="1080"/>
        <w:rPr>
          <w:b/>
        </w:rPr>
      </w:pPr>
      <w:r>
        <w:rPr>
          <w:b/>
        </w:rPr>
        <w:t>Next meeting is Friday March 26</w:t>
      </w:r>
      <w:r w:rsidRPr="00D15028">
        <w:rPr>
          <w:b/>
          <w:vertAlign w:val="superscript"/>
        </w:rPr>
        <w:t>th</w:t>
      </w:r>
      <w:r>
        <w:rPr>
          <w:b/>
        </w:rPr>
        <w:t xml:space="preserve"> at 2:30pm via Zoom but may change to Wednesday the 24</w:t>
      </w:r>
      <w:r w:rsidRPr="00D15028">
        <w:rPr>
          <w:b/>
          <w:vertAlign w:val="superscript"/>
        </w:rPr>
        <w:t>th</w:t>
      </w:r>
      <w:r>
        <w:rPr>
          <w:b/>
        </w:rPr>
        <w:t>.</w:t>
      </w:r>
    </w:p>
    <w:p w:rsidR="00223566" w:rsidRPr="006A57C6" w:rsidRDefault="00223566" w:rsidP="00223566">
      <w:pPr>
        <w:jc w:val="center"/>
        <w:rPr>
          <w:b/>
          <w:sz w:val="24"/>
          <w:szCs w:val="24"/>
        </w:rPr>
      </w:pPr>
    </w:p>
    <w:p w:rsidR="00223566" w:rsidRPr="003E00F0" w:rsidRDefault="00223566" w:rsidP="00B13143">
      <w:pPr>
        <w:pStyle w:val="ListParagraph"/>
        <w:ind w:left="1080"/>
      </w:pPr>
    </w:p>
    <w:sectPr w:rsidR="00223566" w:rsidRPr="003E00F0" w:rsidSect="00DA09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DB5"/>
    <w:multiLevelType w:val="hybridMultilevel"/>
    <w:tmpl w:val="48880CDC"/>
    <w:lvl w:ilvl="0" w:tplc="F9AA700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12C87"/>
    <w:multiLevelType w:val="hybridMultilevel"/>
    <w:tmpl w:val="5C78C0C6"/>
    <w:lvl w:ilvl="0" w:tplc="5F780140">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657AC"/>
    <w:multiLevelType w:val="hybridMultilevel"/>
    <w:tmpl w:val="8D0ED068"/>
    <w:lvl w:ilvl="0" w:tplc="A3CEA3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EED"/>
    <w:multiLevelType w:val="hybridMultilevel"/>
    <w:tmpl w:val="D8EC50CA"/>
    <w:lvl w:ilvl="0" w:tplc="D428B3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B31D7"/>
    <w:multiLevelType w:val="hybridMultilevel"/>
    <w:tmpl w:val="7826E480"/>
    <w:lvl w:ilvl="0" w:tplc="04090001">
      <w:start w:val="1"/>
      <w:numFmt w:val="bullet"/>
      <w:lvlText w:val=""/>
      <w:lvlJc w:val="left"/>
      <w:pPr>
        <w:ind w:left="7215" w:hanging="360"/>
      </w:pPr>
      <w:rPr>
        <w:rFonts w:ascii="Symbol" w:hAnsi="Symbol" w:hint="default"/>
      </w:rPr>
    </w:lvl>
    <w:lvl w:ilvl="1" w:tplc="04090003">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5" w15:restartNumberingAfterBreak="0">
    <w:nsid w:val="27A40311"/>
    <w:multiLevelType w:val="hybridMultilevel"/>
    <w:tmpl w:val="B664AD90"/>
    <w:lvl w:ilvl="0" w:tplc="766EE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6328"/>
    <w:multiLevelType w:val="hybridMultilevel"/>
    <w:tmpl w:val="AA24BF3A"/>
    <w:lvl w:ilvl="0" w:tplc="A0F693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652A2"/>
    <w:multiLevelType w:val="hybridMultilevel"/>
    <w:tmpl w:val="EBC4676E"/>
    <w:lvl w:ilvl="0" w:tplc="650290D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AE0CBB"/>
    <w:multiLevelType w:val="hybridMultilevel"/>
    <w:tmpl w:val="F9EC998C"/>
    <w:lvl w:ilvl="0" w:tplc="2250D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422E7"/>
    <w:multiLevelType w:val="hybridMultilevel"/>
    <w:tmpl w:val="CCECED68"/>
    <w:lvl w:ilvl="0" w:tplc="812E48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3726A4"/>
    <w:multiLevelType w:val="hybridMultilevel"/>
    <w:tmpl w:val="B60203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767137"/>
    <w:multiLevelType w:val="hybridMultilevel"/>
    <w:tmpl w:val="52D0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111E5"/>
    <w:multiLevelType w:val="hybridMultilevel"/>
    <w:tmpl w:val="E4FE8DEC"/>
    <w:lvl w:ilvl="0" w:tplc="91B686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624F0A"/>
    <w:multiLevelType w:val="hybridMultilevel"/>
    <w:tmpl w:val="2FE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12"/>
  </w:num>
  <w:num w:numId="5">
    <w:abstractNumId w:val="7"/>
  </w:num>
  <w:num w:numId="6">
    <w:abstractNumId w:val="0"/>
  </w:num>
  <w:num w:numId="7">
    <w:abstractNumId w:val="6"/>
  </w:num>
  <w:num w:numId="8">
    <w:abstractNumId w:val="9"/>
  </w:num>
  <w:num w:numId="9">
    <w:abstractNumId w:val="8"/>
  </w:num>
  <w:num w:numId="10">
    <w:abstractNumId w:val="4"/>
  </w:num>
  <w:num w:numId="11">
    <w:abstractNumId w:val="11"/>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2"/>
    <w:rsid w:val="00001853"/>
    <w:rsid w:val="0000741C"/>
    <w:rsid w:val="000827CD"/>
    <w:rsid w:val="000925C1"/>
    <w:rsid w:val="00097644"/>
    <w:rsid w:val="000C7E79"/>
    <w:rsid w:val="000D0DCA"/>
    <w:rsid w:val="000E6D66"/>
    <w:rsid w:val="000E7710"/>
    <w:rsid w:val="00100314"/>
    <w:rsid w:val="001B17FF"/>
    <w:rsid w:val="001B2014"/>
    <w:rsid w:val="001B38FE"/>
    <w:rsid w:val="001D3603"/>
    <w:rsid w:val="001F23AD"/>
    <w:rsid w:val="002001EB"/>
    <w:rsid w:val="00223566"/>
    <w:rsid w:val="00253548"/>
    <w:rsid w:val="002A1945"/>
    <w:rsid w:val="002A1A7D"/>
    <w:rsid w:val="002A39C6"/>
    <w:rsid w:val="002B6769"/>
    <w:rsid w:val="00300871"/>
    <w:rsid w:val="003078BF"/>
    <w:rsid w:val="00312F3C"/>
    <w:rsid w:val="00316535"/>
    <w:rsid w:val="00321ACA"/>
    <w:rsid w:val="00325861"/>
    <w:rsid w:val="00340144"/>
    <w:rsid w:val="00343314"/>
    <w:rsid w:val="00353352"/>
    <w:rsid w:val="003C62E5"/>
    <w:rsid w:val="003D0555"/>
    <w:rsid w:val="003E00F0"/>
    <w:rsid w:val="00462307"/>
    <w:rsid w:val="004866F0"/>
    <w:rsid w:val="00495129"/>
    <w:rsid w:val="004E0B6A"/>
    <w:rsid w:val="00511F48"/>
    <w:rsid w:val="00512463"/>
    <w:rsid w:val="00554732"/>
    <w:rsid w:val="005A19A2"/>
    <w:rsid w:val="005D690B"/>
    <w:rsid w:val="005E0010"/>
    <w:rsid w:val="005F2F40"/>
    <w:rsid w:val="006042A2"/>
    <w:rsid w:val="006108EF"/>
    <w:rsid w:val="00621460"/>
    <w:rsid w:val="00626C38"/>
    <w:rsid w:val="00661792"/>
    <w:rsid w:val="0066338A"/>
    <w:rsid w:val="006734F2"/>
    <w:rsid w:val="00681B72"/>
    <w:rsid w:val="006A57C6"/>
    <w:rsid w:val="006E3CE0"/>
    <w:rsid w:val="007077E7"/>
    <w:rsid w:val="007255AC"/>
    <w:rsid w:val="00734FD8"/>
    <w:rsid w:val="00754CAC"/>
    <w:rsid w:val="00797455"/>
    <w:rsid w:val="007A1223"/>
    <w:rsid w:val="007C429F"/>
    <w:rsid w:val="007D44EA"/>
    <w:rsid w:val="007E5C25"/>
    <w:rsid w:val="007F5770"/>
    <w:rsid w:val="00807624"/>
    <w:rsid w:val="00836819"/>
    <w:rsid w:val="00880316"/>
    <w:rsid w:val="0089325B"/>
    <w:rsid w:val="00895745"/>
    <w:rsid w:val="008B4DBE"/>
    <w:rsid w:val="008C0ACE"/>
    <w:rsid w:val="008C65C6"/>
    <w:rsid w:val="008E3EE0"/>
    <w:rsid w:val="00927626"/>
    <w:rsid w:val="009317DB"/>
    <w:rsid w:val="00932DF7"/>
    <w:rsid w:val="00943218"/>
    <w:rsid w:val="0095477B"/>
    <w:rsid w:val="00964933"/>
    <w:rsid w:val="00964E51"/>
    <w:rsid w:val="009667EB"/>
    <w:rsid w:val="00977834"/>
    <w:rsid w:val="00980B94"/>
    <w:rsid w:val="009856C2"/>
    <w:rsid w:val="0099231A"/>
    <w:rsid w:val="009951C8"/>
    <w:rsid w:val="009C0088"/>
    <w:rsid w:val="009C2A17"/>
    <w:rsid w:val="009C4475"/>
    <w:rsid w:val="00A105A5"/>
    <w:rsid w:val="00A14119"/>
    <w:rsid w:val="00A30E16"/>
    <w:rsid w:val="00A35197"/>
    <w:rsid w:val="00A6476C"/>
    <w:rsid w:val="00AB1C61"/>
    <w:rsid w:val="00AC1774"/>
    <w:rsid w:val="00B0066E"/>
    <w:rsid w:val="00B02A75"/>
    <w:rsid w:val="00B13143"/>
    <w:rsid w:val="00B13ECC"/>
    <w:rsid w:val="00B30E6B"/>
    <w:rsid w:val="00B4020F"/>
    <w:rsid w:val="00B73AC4"/>
    <w:rsid w:val="00B81014"/>
    <w:rsid w:val="00BF67E2"/>
    <w:rsid w:val="00C07397"/>
    <w:rsid w:val="00C30103"/>
    <w:rsid w:val="00C47E3F"/>
    <w:rsid w:val="00CA25BD"/>
    <w:rsid w:val="00CA2E6B"/>
    <w:rsid w:val="00CB04E9"/>
    <w:rsid w:val="00CD33E5"/>
    <w:rsid w:val="00CE6FEB"/>
    <w:rsid w:val="00CF6F83"/>
    <w:rsid w:val="00D15028"/>
    <w:rsid w:val="00D212B4"/>
    <w:rsid w:val="00D3541A"/>
    <w:rsid w:val="00D4757B"/>
    <w:rsid w:val="00D816D0"/>
    <w:rsid w:val="00D9416B"/>
    <w:rsid w:val="00DA0982"/>
    <w:rsid w:val="00DA5D0A"/>
    <w:rsid w:val="00E36AC9"/>
    <w:rsid w:val="00E5573A"/>
    <w:rsid w:val="00E558F7"/>
    <w:rsid w:val="00E81318"/>
    <w:rsid w:val="00E82EC5"/>
    <w:rsid w:val="00EB1126"/>
    <w:rsid w:val="00EB4966"/>
    <w:rsid w:val="00F103E3"/>
    <w:rsid w:val="00F21CC2"/>
    <w:rsid w:val="00F26FE8"/>
    <w:rsid w:val="00F3471E"/>
    <w:rsid w:val="00F3488E"/>
    <w:rsid w:val="00F50E83"/>
    <w:rsid w:val="00F751BD"/>
    <w:rsid w:val="00F95395"/>
    <w:rsid w:val="00FE5227"/>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DF4B"/>
  <w15:chartTrackingRefBased/>
  <w15:docId w15:val="{4438D17D-AE3A-4773-AE2C-EE40512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2"/>
    <w:pPr>
      <w:ind w:left="720"/>
      <w:contextualSpacing/>
    </w:pPr>
  </w:style>
  <w:style w:type="paragraph" w:styleId="BalloonText">
    <w:name w:val="Balloon Text"/>
    <w:basedOn w:val="Normal"/>
    <w:link w:val="BalloonTextChar"/>
    <w:uiPriority w:val="99"/>
    <w:semiHidden/>
    <w:unhideWhenUsed/>
    <w:rsid w:val="00807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24"/>
    <w:rPr>
      <w:rFonts w:ascii="Segoe UI" w:hAnsi="Segoe UI" w:cs="Segoe UI"/>
      <w:sz w:val="18"/>
      <w:szCs w:val="18"/>
    </w:rPr>
  </w:style>
  <w:style w:type="character" w:styleId="Hyperlink">
    <w:name w:val="Hyperlink"/>
    <w:basedOn w:val="DefaultParagraphFont"/>
    <w:uiPriority w:val="99"/>
    <w:unhideWhenUsed/>
    <w:rsid w:val="00343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F1C1-685A-41AC-A5D3-9DD8CC66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Kavalier</dc:creator>
  <cp:keywords/>
  <dc:description/>
  <cp:lastModifiedBy>Jeffrey Drake</cp:lastModifiedBy>
  <cp:revision>3</cp:revision>
  <cp:lastPrinted>2018-11-29T18:16:00Z</cp:lastPrinted>
  <dcterms:created xsi:type="dcterms:W3CDTF">2021-03-15T18:22:00Z</dcterms:created>
  <dcterms:modified xsi:type="dcterms:W3CDTF">2021-03-15T18:25:00Z</dcterms:modified>
</cp:coreProperties>
</file>