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82" w:rsidRDefault="00DA0982" w:rsidP="009317DB">
      <w:pPr>
        <w:jc w:val="center"/>
        <w:rPr>
          <w:b/>
          <w:noProof/>
        </w:rPr>
      </w:pPr>
    </w:p>
    <w:p w:rsidR="009317DB" w:rsidRDefault="009317DB" w:rsidP="00DA0982">
      <w:pPr>
        <w:jc w:val="center"/>
        <w:rPr>
          <w:b/>
        </w:rPr>
      </w:pPr>
      <w:r w:rsidRPr="009317DB">
        <w:rPr>
          <w:b/>
          <w:noProof/>
        </w:rPr>
        <w:drawing>
          <wp:inline distT="0" distB="0" distL="0" distR="0">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rsidR="003E00F0" w:rsidRDefault="003E00F0" w:rsidP="00DA0982">
      <w:pPr>
        <w:jc w:val="center"/>
        <w:rPr>
          <w:b/>
        </w:rPr>
      </w:pPr>
    </w:p>
    <w:p w:rsidR="00A14119" w:rsidRPr="00554732" w:rsidRDefault="00DA0982" w:rsidP="00DA0982">
      <w:pPr>
        <w:jc w:val="center"/>
        <w:rPr>
          <w:b/>
        </w:rPr>
      </w:pPr>
      <w:r w:rsidRPr="00554732">
        <w:rPr>
          <w:b/>
        </w:rPr>
        <w:t>ST. CHARLES COMMUNITY COLLEGE</w:t>
      </w:r>
    </w:p>
    <w:p w:rsidR="00DA0982" w:rsidRPr="00554732" w:rsidRDefault="00797455" w:rsidP="00DA0982">
      <w:pPr>
        <w:jc w:val="center"/>
        <w:rPr>
          <w:b/>
        </w:rPr>
      </w:pPr>
      <w:r>
        <w:rPr>
          <w:b/>
        </w:rPr>
        <w:t>Campus Police Outreach Task Force</w:t>
      </w:r>
    </w:p>
    <w:p w:rsidR="00340144" w:rsidRPr="00554732" w:rsidRDefault="00797455" w:rsidP="00DA0982">
      <w:pPr>
        <w:jc w:val="center"/>
        <w:rPr>
          <w:b/>
        </w:rPr>
      </w:pPr>
      <w:r>
        <w:rPr>
          <w:b/>
        </w:rPr>
        <w:t>Friday – January 29, 2021 at 2:30pm</w:t>
      </w:r>
    </w:p>
    <w:p w:rsidR="00DA0982" w:rsidRPr="00554732" w:rsidRDefault="00D212B4" w:rsidP="00DA0982">
      <w:pPr>
        <w:jc w:val="center"/>
        <w:rPr>
          <w:b/>
        </w:rPr>
      </w:pPr>
      <w:r>
        <w:rPr>
          <w:b/>
        </w:rPr>
        <w:t xml:space="preserve">Meeting via Zoom Conference </w:t>
      </w:r>
    </w:p>
    <w:p w:rsidR="00340144" w:rsidRPr="00554732" w:rsidRDefault="00340144" w:rsidP="00DA0982">
      <w:pPr>
        <w:jc w:val="center"/>
        <w:rPr>
          <w:b/>
        </w:rPr>
      </w:pPr>
    </w:p>
    <w:p w:rsidR="00DA0982" w:rsidRPr="00554732" w:rsidRDefault="002B6769" w:rsidP="00DA0982">
      <w:pPr>
        <w:jc w:val="center"/>
        <w:rPr>
          <w:b/>
        </w:rPr>
      </w:pPr>
      <w:r w:rsidRPr="00554732">
        <w:rPr>
          <w:b/>
        </w:rPr>
        <w:t>MEETING MINUTES</w:t>
      </w:r>
    </w:p>
    <w:p w:rsidR="002B6769" w:rsidRPr="00554732" w:rsidRDefault="002B6769" w:rsidP="00DA0982">
      <w:pPr>
        <w:jc w:val="center"/>
        <w:rPr>
          <w:b/>
        </w:rPr>
      </w:pPr>
    </w:p>
    <w:p w:rsidR="00D212B4" w:rsidRDefault="002B6769" w:rsidP="00F103E3">
      <w:pPr>
        <w:ind w:firstLine="720"/>
      </w:pPr>
      <w:r w:rsidRPr="00554732">
        <w:rPr>
          <w:b/>
        </w:rPr>
        <w:t>Present:</w:t>
      </w:r>
      <w:r w:rsidRPr="00554732">
        <w:t xml:space="preserve"> </w:t>
      </w:r>
      <w:r w:rsidR="00754CAC" w:rsidRPr="00554732">
        <w:t xml:space="preserve">  </w:t>
      </w:r>
      <w:r w:rsidR="00754CAC" w:rsidRPr="00554732">
        <w:tab/>
      </w:r>
      <w:r w:rsidR="00D212B4">
        <w:t>Bob Ronkoski</w:t>
      </w:r>
      <w:r w:rsidR="00D212B4">
        <w:tab/>
      </w:r>
      <w:r w:rsidR="00D212B4">
        <w:tab/>
      </w:r>
      <w:r w:rsidR="00D212B4">
        <w:tab/>
      </w:r>
      <w:r w:rsidR="00D212B4">
        <w:tab/>
      </w:r>
      <w:r w:rsidR="00D212B4">
        <w:tab/>
        <w:t>Campus Police</w:t>
      </w:r>
    </w:p>
    <w:p w:rsidR="00B73AC4" w:rsidRDefault="00B73AC4" w:rsidP="00D212B4">
      <w:pPr>
        <w:ind w:left="1440" w:firstLine="720"/>
      </w:pPr>
      <w:r w:rsidRPr="00554732">
        <w:t>Jeff Drake</w:t>
      </w:r>
      <w:r w:rsidR="00797455">
        <w:t xml:space="preserve"> (Chair)</w:t>
      </w:r>
      <w:r w:rsidRPr="00554732">
        <w:tab/>
      </w:r>
      <w:r w:rsidRPr="00554732">
        <w:tab/>
      </w:r>
      <w:r w:rsidR="009667EB">
        <w:tab/>
      </w:r>
      <w:r w:rsidR="009667EB">
        <w:tab/>
      </w:r>
      <w:r w:rsidR="001F23AD">
        <w:t xml:space="preserve">Campus Police </w:t>
      </w:r>
    </w:p>
    <w:p w:rsidR="001F23AD" w:rsidRDefault="001F23AD">
      <w:r>
        <w:tab/>
      </w:r>
      <w:r>
        <w:tab/>
      </w:r>
      <w:r>
        <w:tab/>
      </w:r>
      <w:r w:rsidR="00797455">
        <w:t>Brandon Misher</w:t>
      </w:r>
      <w:r>
        <w:tab/>
      </w:r>
      <w:r>
        <w:tab/>
      </w:r>
      <w:r>
        <w:tab/>
      </w:r>
      <w:r>
        <w:tab/>
        <w:t>Campus Police</w:t>
      </w:r>
    </w:p>
    <w:p w:rsidR="00797455" w:rsidRDefault="00797455" w:rsidP="00D212B4">
      <w:pPr>
        <w:ind w:firstLine="720"/>
      </w:pPr>
      <w:r>
        <w:rPr>
          <w:b/>
        </w:rPr>
        <w:tab/>
      </w:r>
      <w:r>
        <w:rPr>
          <w:b/>
        </w:rPr>
        <w:tab/>
      </w:r>
      <w:r>
        <w:t>Martha Kampen</w:t>
      </w:r>
      <w:r>
        <w:tab/>
      </w:r>
      <w:r>
        <w:tab/>
      </w:r>
      <w:r>
        <w:tab/>
      </w:r>
      <w:r>
        <w:tab/>
        <w:t>Human Resources</w:t>
      </w:r>
    </w:p>
    <w:p w:rsidR="00797455" w:rsidRDefault="00797455" w:rsidP="00D212B4">
      <w:pPr>
        <w:ind w:firstLine="720"/>
      </w:pPr>
      <w:r>
        <w:tab/>
      </w:r>
      <w:r>
        <w:tab/>
        <w:t>Robert Jones</w:t>
      </w:r>
      <w:r>
        <w:tab/>
      </w:r>
      <w:r>
        <w:tab/>
      </w:r>
      <w:r>
        <w:tab/>
      </w:r>
      <w:r>
        <w:tab/>
      </w:r>
      <w:r>
        <w:tab/>
        <w:t>Student Life</w:t>
      </w:r>
    </w:p>
    <w:p w:rsidR="00797455" w:rsidRDefault="00797455" w:rsidP="00D212B4">
      <w:pPr>
        <w:ind w:firstLine="720"/>
      </w:pPr>
      <w:r>
        <w:tab/>
      </w:r>
      <w:r>
        <w:tab/>
        <w:t>Jiewon Jeong</w:t>
      </w:r>
      <w:r>
        <w:tab/>
      </w:r>
      <w:r>
        <w:tab/>
      </w:r>
      <w:r>
        <w:tab/>
      </w:r>
      <w:r>
        <w:tab/>
      </w:r>
      <w:r>
        <w:tab/>
        <w:t>Student</w:t>
      </w:r>
    </w:p>
    <w:p w:rsidR="00797455" w:rsidRDefault="00797455" w:rsidP="00D212B4">
      <w:pPr>
        <w:ind w:firstLine="720"/>
      </w:pPr>
      <w:r>
        <w:tab/>
      </w:r>
      <w:r>
        <w:tab/>
        <w:t>Rocio Romero</w:t>
      </w:r>
      <w:r>
        <w:tab/>
      </w:r>
      <w:r>
        <w:tab/>
      </w:r>
      <w:r>
        <w:tab/>
      </w:r>
      <w:r>
        <w:tab/>
      </w:r>
      <w:r>
        <w:tab/>
        <w:t>Student</w:t>
      </w:r>
    </w:p>
    <w:p w:rsidR="00797455" w:rsidRDefault="00797455" w:rsidP="00D212B4">
      <w:pPr>
        <w:ind w:firstLine="720"/>
      </w:pPr>
      <w:r>
        <w:tab/>
      </w:r>
      <w:r>
        <w:tab/>
        <w:t xml:space="preserve">Luis </w:t>
      </w:r>
      <w:r w:rsidR="00CA2E6B">
        <w:t>Sanchez</w:t>
      </w:r>
      <w:r w:rsidR="00CA2E6B">
        <w:tab/>
      </w:r>
      <w:r w:rsidR="00CA2E6B">
        <w:tab/>
      </w:r>
      <w:r w:rsidR="00CA2E6B">
        <w:tab/>
      </w:r>
      <w:r w:rsidR="00CA2E6B">
        <w:tab/>
      </w:r>
      <w:r w:rsidR="00CA2E6B">
        <w:tab/>
        <w:t>Student</w:t>
      </w:r>
    </w:p>
    <w:p w:rsidR="00CA2E6B" w:rsidRDefault="00CA2E6B" w:rsidP="00D212B4">
      <w:pPr>
        <w:ind w:firstLine="720"/>
      </w:pPr>
      <w:r>
        <w:tab/>
      </w:r>
      <w:r>
        <w:tab/>
        <w:t>Alexis Finney</w:t>
      </w:r>
      <w:r>
        <w:tab/>
      </w:r>
      <w:r>
        <w:tab/>
      </w:r>
      <w:r>
        <w:tab/>
      </w:r>
      <w:r>
        <w:tab/>
      </w:r>
      <w:r>
        <w:tab/>
        <w:t>Student</w:t>
      </w:r>
    </w:p>
    <w:p w:rsidR="00CA2E6B" w:rsidRDefault="00CA2E6B" w:rsidP="00D212B4">
      <w:pPr>
        <w:ind w:firstLine="720"/>
      </w:pPr>
      <w:r>
        <w:tab/>
      </w:r>
      <w:r>
        <w:tab/>
        <w:t>Abigail James</w:t>
      </w:r>
      <w:r>
        <w:tab/>
      </w:r>
      <w:r>
        <w:tab/>
      </w:r>
      <w:r>
        <w:tab/>
      </w:r>
      <w:r>
        <w:tab/>
      </w:r>
      <w:r>
        <w:tab/>
        <w:t>Student</w:t>
      </w:r>
    </w:p>
    <w:p w:rsidR="00CA2E6B" w:rsidRPr="00797455" w:rsidRDefault="00CA2E6B" w:rsidP="00D212B4">
      <w:pPr>
        <w:ind w:firstLine="720"/>
      </w:pPr>
    </w:p>
    <w:p w:rsidR="002B6769" w:rsidRPr="00CA2E6B" w:rsidRDefault="005E0010" w:rsidP="002B6769">
      <w:pPr>
        <w:pStyle w:val="ListParagraph"/>
        <w:numPr>
          <w:ilvl w:val="0"/>
          <w:numId w:val="2"/>
        </w:numPr>
      </w:pPr>
      <w:r w:rsidRPr="00554732">
        <w:rPr>
          <w:b/>
        </w:rPr>
        <w:t>Welcome</w:t>
      </w:r>
      <w:r w:rsidR="00CA2E6B">
        <w:rPr>
          <w:b/>
        </w:rPr>
        <w:t xml:space="preserve"> / Introductions</w:t>
      </w:r>
      <w:r w:rsidR="00980B94" w:rsidRPr="00554732">
        <w:tab/>
      </w:r>
      <w:r w:rsidR="00980B94" w:rsidRPr="00554732">
        <w:tab/>
      </w:r>
      <w:r w:rsidR="00980B94" w:rsidRPr="00554732">
        <w:tab/>
      </w:r>
      <w:r w:rsidR="00980B94" w:rsidRPr="00554732">
        <w:tab/>
      </w:r>
      <w:r w:rsidR="00980B94" w:rsidRPr="00554732">
        <w:tab/>
      </w:r>
      <w:r w:rsidR="00CA2E6B">
        <w:rPr>
          <w:b/>
        </w:rPr>
        <w:t>Bob / The Group</w:t>
      </w:r>
    </w:p>
    <w:p w:rsidR="00CA2E6B" w:rsidRPr="00554732" w:rsidRDefault="00CA2E6B" w:rsidP="00CA2E6B">
      <w:pPr>
        <w:pStyle w:val="ListParagraph"/>
      </w:pPr>
    </w:p>
    <w:p w:rsidR="002B6769" w:rsidRDefault="00CA2E6B" w:rsidP="005E0010">
      <w:pPr>
        <w:pStyle w:val="ListParagraph"/>
        <w:numPr>
          <w:ilvl w:val="0"/>
          <w:numId w:val="2"/>
        </w:numPr>
        <w:rPr>
          <w:b/>
        </w:rPr>
      </w:pPr>
      <w:r>
        <w:rPr>
          <w:b/>
        </w:rPr>
        <w:t>Purpose of Task Force</w:t>
      </w:r>
      <w:r>
        <w:rPr>
          <w:b/>
        </w:rPr>
        <w:tab/>
      </w:r>
      <w:r>
        <w:rPr>
          <w:b/>
        </w:rPr>
        <w:tab/>
      </w:r>
      <w:r>
        <w:rPr>
          <w:b/>
        </w:rPr>
        <w:tab/>
      </w:r>
      <w:r>
        <w:rPr>
          <w:b/>
        </w:rPr>
        <w:tab/>
      </w:r>
      <w:r>
        <w:rPr>
          <w:b/>
        </w:rPr>
        <w:tab/>
      </w:r>
      <w:r>
        <w:rPr>
          <w:b/>
        </w:rPr>
        <w:tab/>
        <w:t>Jeff</w:t>
      </w:r>
    </w:p>
    <w:p w:rsidR="00CA2E6B" w:rsidRPr="00CA2E6B" w:rsidRDefault="00CA2E6B" w:rsidP="00CA2E6B">
      <w:pPr>
        <w:rPr>
          <w:b/>
        </w:rPr>
      </w:pPr>
    </w:p>
    <w:p w:rsidR="00CA25BD" w:rsidRDefault="00CA2E6B" w:rsidP="005966DE">
      <w:pPr>
        <w:pStyle w:val="ListParagraph"/>
        <w:numPr>
          <w:ilvl w:val="0"/>
          <w:numId w:val="8"/>
        </w:numPr>
      </w:pPr>
      <w:r>
        <w:t>To create an opportunity for the open exchange of ideas and perspectives between students and police officers about campus policing.</w:t>
      </w:r>
    </w:p>
    <w:p w:rsidR="00CA2E6B" w:rsidRDefault="00CA2E6B" w:rsidP="005966DE">
      <w:pPr>
        <w:pStyle w:val="ListParagraph"/>
        <w:numPr>
          <w:ilvl w:val="0"/>
          <w:numId w:val="8"/>
        </w:numPr>
      </w:pPr>
      <w:r>
        <w:t>To identify opportunities to demonstrate leadership in fostering strong relationships between students and the Campus Police.</w:t>
      </w:r>
    </w:p>
    <w:p w:rsidR="00CA2E6B" w:rsidRDefault="00CA2E6B" w:rsidP="005966DE">
      <w:pPr>
        <w:pStyle w:val="ListParagraph"/>
        <w:numPr>
          <w:ilvl w:val="0"/>
          <w:numId w:val="8"/>
        </w:numPr>
      </w:pPr>
      <w:r>
        <w:t>To discuss current social issues impacting the community, region and nation.</w:t>
      </w:r>
    </w:p>
    <w:p w:rsidR="001F23AD" w:rsidRPr="00554732" w:rsidRDefault="001F23AD" w:rsidP="001F23AD">
      <w:pPr>
        <w:pStyle w:val="ListParagraph"/>
        <w:ind w:left="1080"/>
      </w:pPr>
    </w:p>
    <w:p w:rsidR="00CA2E6B" w:rsidRPr="00D212B4" w:rsidRDefault="00CA2E6B" w:rsidP="00900025">
      <w:pPr>
        <w:pStyle w:val="ListParagraph"/>
        <w:numPr>
          <w:ilvl w:val="0"/>
          <w:numId w:val="2"/>
        </w:numPr>
      </w:pPr>
      <w:r w:rsidRPr="00CA2E6B">
        <w:rPr>
          <w:b/>
        </w:rPr>
        <w:t xml:space="preserve">Services offered by Campus Police Department </w:t>
      </w:r>
      <w:r w:rsidR="0000741C" w:rsidRPr="00CA2E6B">
        <w:rPr>
          <w:b/>
        </w:rPr>
        <w:tab/>
      </w:r>
      <w:r w:rsidR="0000741C" w:rsidRPr="00CA2E6B">
        <w:rPr>
          <w:b/>
        </w:rPr>
        <w:tab/>
      </w:r>
      <w:r w:rsidRPr="00CA2E6B">
        <w:rPr>
          <w:b/>
        </w:rPr>
        <w:t>Bob, Jeff, Brandon</w:t>
      </w:r>
    </w:p>
    <w:p w:rsidR="00CA2E6B" w:rsidRPr="00CA2E6B" w:rsidRDefault="00CA2E6B" w:rsidP="00CA2E6B">
      <w:pPr>
        <w:pStyle w:val="ListParagraph"/>
        <w:numPr>
          <w:ilvl w:val="0"/>
          <w:numId w:val="11"/>
        </w:numPr>
        <w:rPr>
          <w:sz w:val="24"/>
          <w:szCs w:val="24"/>
        </w:rPr>
      </w:pPr>
      <w:r w:rsidRPr="00CA2E6B">
        <w:rPr>
          <w:sz w:val="24"/>
          <w:szCs w:val="24"/>
        </w:rPr>
        <w:t>Vehicle assist (jump start, keys locked in car, tires, gasoline)</w:t>
      </w:r>
    </w:p>
    <w:p w:rsidR="00CA2E6B" w:rsidRPr="00CA2E6B" w:rsidRDefault="00CA2E6B" w:rsidP="00CA2E6B">
      <w:pPr>
        <w:numPr>
          <w:ilvl w:val="0"/>
          <w:numId w:val="11"/>
        </w:numPr>
        <w:spacing w:after="160"/>
        <w:contextualSpacing/>
        <w:rPr>
          <w:sz w:val="24"/>
          <w:szCs w:val="24"/>
        </w:rPr>
      </w:pPr>
      <w:r w:rsidRPr="00CA2E6B">
        <w:rPr>
          <w:sz w:val="24"/>
          <w:szCs w:val="24"/>
        </w:rPr>
        <w:t>Access to locked rooms to retrieve items</w:t>
      </w:r>
    </w:p>
    <w:p w:rsidR="00CA2E6B" w:rsidRPr="00CA2E6B" w:rsidRDefault="00CA2E6B" w:rsidP="00CA2E6B">
      <w:pPr>
        <w:numPr>
          <w:ilvl w:val="0"/>
          <w:numId w:val="11"/>
        </w:numPr>
        <w:spacing w:after="160"/>
        <w:contextualSpacing/>
        <w:rPr>
          <w:sz w:val="24"/>
          <w:szCs w:val="24"/>
        </w:rPr>
      </w:pPr>
      <w:r w:rsidRPr="00CA2E6B">
        <w:rPr>
          <w:sz w:val="24"/>
          <w:szCs w:val="24"/>
        </w:rPr>
        <w:t>Lost and Found at our station</w:t>
      </w:r>
    </w:p>
    <w:p w:rsidR="00CA2E6B" w:rsidRPr="00CA2E6B" w:rsidRDefault="00CA2E6B" w:rsidP="00CA2E6B">
      <w:pPr>
        <w:numPr>
          <w:ilvl w:val="0"/>
          <w:numId w:val="11"/>
        </w:numPr>
        <w:spacing w:after="160"/>
        <w:contextualSpacing/>
        <w:rPr>
          <w:sz w:val="24"/>
          <w:szCs w:val="24"/>
        </w:rPr>
      </w:pPr>
      <w:r w:rsidRPr="00CA2E6B">
        <w:rPr>
          <w:sz w:val="24"/>
          <w:szCs w:val="24"/>
        </w:rPr>
        <w:t>Escorts to and from vehicles anytime</w:t>
      </w:r>
    </w:p>
    <w:p w:rsidR="00CA2E6B" w:rsidRPr="00CA2E6B" w:rsidRDefault="00CA2E6B" w:rsidP="00CA2E6B">
      <w:pPr>
        <w:numPr>
          <w:ilvl w:val="0"/>
          <w:numId w:val="11"/>
        </w:numPr>
        <w:spacing w:after="160"/>
        <w:contextualSpacing/>
        <w:rPr>
          <w:sz w:val="24"/>
          <w:szCs w:val="24"/>
        </w:rPr>
      </w:pPr>
      <w:r w:rsidRPr="00CA2E6B">
        <w:rPr>
          <w:sz w:val="24"/>
          <w:szCs w:val="24"/>
        </w:rPr>
        <w:t>Emergency Phones in hallways, parking lots, apartments</w:t>
      </w:r>
    </w:p>
    <w:p w:rsidR="00CA2E6B" w:rsidRPr="00CA2E6B" w:rsidRDefault="00CA2E6B" w:rsidP="00CA2E6B">
      <w:pPr>
        <w:numPr>
          <w:ilvl w:val="0"/>
          <w:numId w:val="11"/>
        </w:numPr>
        <w:spacing w:after="160"/>
        <w:contextualSpacing/>
        <w:rPr>
          <w:sz w:val="24"/>
          <w:szCs w:val="24"/>
        </w:rPr>
      </w:pPr>
      <w:r w:rsidRPr="00CA2E6B">
        <w:rPr>
          <w:sz w:val="24"/>
          <w:szCs w:val="24"/>
        </w:rPr>
        <w:t xml:space="preserve">Sign up for text message alerts:  </w:t>
      </w:r>
      <w:hyperlink r:id="rId7" w:history="1">
        <w:r w:rsidRPr="00CA2E6B">
          <w:rPr>
            <w:color w:val="0563C1" w:themeColor="hyperlink"/>
            <w:sz w:val="24"/>
            <w:szCs w:val="24"/>
            <w:u w:val="single"/>
          </w:rPr>
          <w:t>www.stchas.edu/text</w:t>
        </w:r>
      </w:hyperlink>
    </w:p>
    <w:p w:rsidR="00CA2E6B" w:rsidRPr="00CA2E6B" w:rsidRDefault="00CA2E6B" w:rsidP="00CA2E6B">
      <w:pPr>
        <w:numPr>
          <w:ilvl w:val="0"/>
          <w:numId w:val="11"/>
        </w:numPr>
        <w:spacing w:after="160"/>
        <w:contextualSpacing/>
        <w:rPr>
          <w:sz w:val="24"/>
          <w:szCs w:val="24"/>
        </w:rPr>
      </w:pPr>
      <w:r w:rsidRPr="00CA2E6B">
        <w:rPr>
          <w:sz w:val="24"/>
          <w:szCs w:val="24"/>
        </w:rPr>
        <w:t>Officers CIT trained – crisis intervention, referrals for help</w:t>
      </w:r>
    </w:p>
    <w:p w:rsidR="00CA2E6B" w:rsidRPr="00CA2E6B" w:rsidRDefault="00CA2E6B" w:rsidP="00CA2E6B">
      <w:pPr>
        <w:numPr>
          <w:ilvl w:val="0"/>
          <w:numId w:val="11"/>
        </w:numPr>
        <w:spacing w:after="160"/>
        <w:contextualSpacing/>
        <w:rPr>
          <w:sz w:val="24"/>
          <w:szCs w:val="24"/>
        </w:rPr>
      </w:pPr>
      <w:r w:rsidRPr="00CA2E6B">
        <w:rPr>
          <w:sz w:val="24"/>
          <w:szCs w:val="24"/>
        </w:rPr>
        <w:t>First aid and CPR trained – assist with medical / injury</w:t>
      </w:r>
    </w:p>
    <w:p w:rsidR="00CA2E6B" w:rsidRPr="00CA2E6B" w:rsidRDefault="00CA2E6B" w:rsidP="00CA2E6B">
      <w:pPr>
        <w:numPr>
          <w:ilvl w:val="0"/>
          <w:numId w:val="11"/>
        </w:numPr>
        <w:spacing w:after="160"/>
        <w:contextualSpacing/>
        <w:rPr>
          <w:sz w:val="24"/>
          <w:szCs w:val="24"/>
        </w:rPr>
      </w:pPr>
      <w:r w:rsidRPr="00CA2E6B">
        <w:rPr>
          <w:sz w:val="24"/>
          <w:szCs w:val="24"/>
        </w:rPr>
        <w:t>Active Shooter Response training for students and staff</w:t>
      </w:r>
    </w:p>
    <w:p w:rsidR="00D212B4" w:rsidRDefault="00D212B4" w:rsidP="00CA2E6B">
      <w:pPr>
        <w:pStyle w:val="ListParagraph"/>
        <w:ind w:left="1080"/>
      </w:pPr>
    </w:p>
    <w:p w:rsidR="00CA2E6B" w:rsidRDefault="00CA2E6B" w:rsidP="00CA2E6B">
      <w:pPr>
        <w:pStyle w:val="ListParagraph"/>
        <w:ind w:left="1080"/>
      </w:pPr>
    </w:p>
    <w:p w:rsidR="00661792" w:rsidRPr="00D212B4" w:rsidRDefault="00CA2E6B" w:rsidP="00D212B4">
      <w:pPr>
        <w:pStyle w:val="ListParagraph"/>
        <w:numPr>
          <w:ilvl w:val="0"/>
          <w:numId w:val="2"/>
        </w:numPr>
      </w:pPr>
      <w:r>
        <w:rPr>
          <w:b/>
        </w:rPr>
        <w:t>Community Involvement</w:t>
      </w:r>
      <w:r>
        <w:rPr>
          <w:b/>
        </w:rPr>
        <w:tab/>
      </w:r>
      <w:r>
        <w:rPr>
          <w:b/>
        </w:rPr>
        <w:tab/>
      </w:r>
      <w:r w:rsidR="00D212B4">
        <w:rPr>
          <w:b/>
        </w:rPr>
        <w:tab/>
      </w:r>
      <w:r w:rsidR="00D212B4">
        <w:rPr>
          <w:b/>
        </w:rPr>
        <w:tab/>
      </w:r>
      <w:r w:rsidR="00D212B4">
        <w:rPr>
          <w:b/>
        </w:rPr>
        <w:tab/>
      </w:r>
      <w:r>
        <w:rPr>
          <w:b/>
        </w:rPr>
        <w:t>Bob and Jeff</w:t>
      </w:r>
    </w:p>
    <w:p w:rsidR="00495129" w:rsidRDefault="0000741C" w:rsidP="00F02BE3">
      <w:pPr>
        <w:pStyle w:val="ListParagraph"/>
        <w:numPr>
          <w:ilvl w:val="0"/>
          <w:numId w:val="8"/>
        </w:numPr>
      </w:pPr>
      <w:r>
        <w:t xml:space="preserve">A brief </w:t>
      </w:r>
      <w:r w:rsidR="00CA2E6B">
        <w:t>explanation of the interaction between our Police Department and neighboring communities, such as fundraising softball games to raise money for the CARE Team emergency fund for students in crisis, helping with the annual St. Pat’s Parade in Cottleville, and involvement with meet and greet families and kids during Food Truck Frolic and other family activities on the college campus.</w:t>
      </w:r>
    </w:p>
    <w:p w:rsidR="00495129" w:rsidRPr="00495129" w:rsidRDefault="00495129" w:rsidP="00495129">
      <w:pPr>
        <w:pStyle w:val="ListParagraph"/>
      </w:pPr>
    </w:p>
    <w:p w:rsidR="008C0ACE" w:rsidRPr="008C0ACE" w:rsidRDefault="00A30E16" w:rsidP="008C0ACE">
      <w:pPr>
        <w:pStyle w:val="ListParagraph"/>
        <w:numPr>
          <w:ilvl w:val="0"/>
          <w:numId w:val="2"/>
        </w:numPr>
      </w:pPr>
      <w:r>
        <w:rPr>
          <w:b/>
        </w:rPr>
        <w:t>Ongoing training for our officers</w:t>
      </w:r>
      <w:r>
        <w:rPr>
          <w:b/>
        </w:rPr>
        <w:tab/>
      </w:r>
      <w:r>
        <w:rPr>
          <w:b/>
        </w:rPr>
        <w:tab/>
      </w:r>
      <w:r>
        <w:rPr>
          <w:b/>
        </w:rPr>
        <w:tab/>
      </w:r>
      <w:r>
        <w:rPr>
          <w:b/>
        </w:rPr>
        <w:tab/>
        <w:t>Bob, Jeff, Brandon</w:t>
      </w:r>
      <w:r w:rsidR="008C0ACE">
        <w:rPr>
          <w:b/>
        </w:rPr>
        <w:tab/>
      </w:r>
      <w:r w:rsidR="008C0ACE">
        <w:rPr>
          <w:b/>
        </w:rPr>
        <w:tab/>
      </w:r>
      <w:r w:rsidR="008C0ACE">
        <w:rPr>
          <w:b/>
        </w:rPr>
        <w:tab/>
      </w:r>
      <w:r w:rsidR="008C0ACE">
        <w:rPr>
          <w:b/>
        </w:rPr>
        <w:tab/>
      </w:r>
    </w:p>
    <w:p w:rsidR="00495129" w:rsidRPr="00495129" w:rsidRDefault="00A30E16" w:rsidP="00661792">
      <w:pPr>
        <w:pStyle w:val="ListParagraph"/>
        <w:numPr>
          <w:ilvl w:val="0"/>
          <w:numId w:val="8"/>
        </w:numPr>
        <w:rPr>
          <w:b/>
        </w:rPr>
      </w:pPr>
      <w:r>
        <w:t>Chief and officers gave examples of the ongoing education and training our department receives in areas such as cultural awareness, racial profiling, trauma training, de-escalation techniques, implicit bias, and many other socially relevant topics that affect how we deliver services to the community.</w:t>
      </w:r>
      <w:r w:rsidR="009951C8">
        <w:t xml:space="preserve">  Brandon explained that after the police academy, officers’ training does not stop, and that we receive ongoing education and training each year</w:t>
      </w:r>
      <w:bookmarkStart w:id="0" w:name="_GoBack"/>
      <w:bookmarkEnd w:id="0"/>
      <w:r w:rsidR="009951C8">
        <w:t xml:space="preserve"> for the remainder of our careers.</w:t>
      </w:r>
    </w:p>
    <w:p w:rsidR="00495129" w:rsidRPr="00A30E16" w:rsidRDefault="00495129" w:rsidP="00495129">
      <w:pPr>
        <w:pStyle w:val="ListParagraph"/>
        <w:rPr>
          <w:b/>
        </w:rPr>
      </w:pPr>
    </w:p>
    <w:p w:rsidR="00661792" w:rsidRDefault="00A30E16" w:rsidP="00495129">
      <w:pPr>
        <w:pStyle w:val="ListParagraph"/>
        <w:numPr>
          <w:ilvl w:val="0"/>
          <w:numId w:val="2"/>
        </w:numPr>
        <w:rPr>
          <w:b/>
        </w:rPr>
      </w:pPr>
      <w:r w:rsidRPr="00A30E16">
        <w:rPr>
          <w:b/>
        </w:rPr>
        <w:t>Questions or Concerns</w:t>
      </w:r>
      <w:r w:rsidR="00495129">
        <w:tab/>
      </w:r>
      <w:r w:rsidR="00495129">
        <w:tab/>
      </w:r>
      <w:r w:rsidR="00495129">
        <w:tab/>
      </w:r>
      <w:r w:rsidR="00495129">
        <w:tab/>
      </w:r>
      <w:r w:rsidR="00495129">
        <w:tab/>
      </w:r>
      <w:r w:rsidR="00495129">
        <w:tab/>
      </w:r>
      <w:r>
        <w:rPr>
          <w:b/>
        </w:rPr>
        <w:t>Robert, Martha, Bob</w:t>
      </w:r>
    </w:p>
    <w:p w:rsidR="00B0066E" w:rsidRDefault="00A30E16" w:rsidP="00991AE5">
      <w:pPr>
        <w:pStyle w:val="ListParagraph"/>
        <w:numPr>
          <w:ilvl w:val="0"/>
          <w:numId w:val="8"/>
        </w:numPr>
      </w:pPr>
      <w:r>
        <w:t>Robert Jones suggested an all-student text message if possible to let the students know the phone number to reach Campus Police so they can add it to their phone contacts.  Martha Kampen thought that Dave Leenhouts might have a way to initiate a mass text message, and she will follow up on that.</w:t>
      </w:r>
    </w:p>
    <w:p w:rsidR="00A30E16" w:rsidRDefault="00A30E16" w:rsidP="00991AE5">
      <w:pPr>
        <w:pStyle w:val="ListParagraph"/>
        <w:numPr>
          <w:ilvl w:val="0"/>
          <w:numId w:val="8"/>
        </w:numPr>
      </w:pPr>
      <w:r>
        <w:t>Bob had a “homework assignment” for the group, to think about what they would like the Task Force to be, what topics they might like to discuss, if they have an outside speaker they might like to have talk to the group, and what they would like for us to accomplish as a group.</w:t>
      </w:r>
    </w:p>
    <w:p w:rsidR="00A30E16" w:rsidRDefault="00A30E16" w:rsidP="00991AE5">
      <w:pPr>
        <w:pStyle w:val="ListParagraph"/>
        <w:numPr>
          <w:ilvl w:val="0"/>
          <w:numId w:val="8"/>
        </w:numPr>
      </w:pPr>
      <w:r>
        <w:t>Martha suggested the students in the group mention it to their friends for ideas that they might like us to engage.  Robert suggested the SGA students could put together something and reach out to students for their input as well.</w:t>
      </w:r>
    </w:p>
    <w:p w:rsidR="00A30E16" w:rsidRDefault="00A30E16" w:rsidP="00A30E16">
      <w:pPr>
        <w:pStyle w:val="ListParagraph"/>
        <w:ind w:left="1080"/>
      </w:pPr>
    </w:p>
    <w:p w:rsidR="00A30E16" w:rsidRDefault="00A30E16" w:rsidP="00A30E16">
      <w:pPr>
        <w:pStyle w:val="ListParagraph"/>
        <w:numPr>
          <w:ilvl w:val="0"/>
          <w:numId w:val="2"/>
        </w:numPr>
        <w:rPr>
          <w:b/>
        </w:rPr>
      </w:pPr>
      <w:r w:rsidRPr="00A30E16">
        <w:rPr>
          <w:b/>
        </w:rPr>
        <w:t>February Meetings and beyond</w:t>
      </w:r>
      <w:r>
        <w:rPr>
          <w:b/>
        </w:rPr>
        <w:tab/>
      </w:r>
      <w:r>
        <w:rPr>
          <w:b/>
        </w:rPr>
        <w:tab/>
      </w:r>
      <w:r>
        <w:rPr>
          <w:b/>
        </w:rPr>
        <w:tab/>
      </w:r>
      <w:r>
        <w:rPr>
          <w:b/>
        </w:rPr>
        <w:tab/>
      </w:r>
      <w:r>
        <w:rPr>
          <w:b/>
        </w:rPr>
        <w:tab/>
        <w:t>Jeff</w:t>
      </w:r>
    </w:p>
    <w:p w:rsidR="00A30E16" w:rsidRDefault="00A30E16" w:rsidP="00A30E16">
      <w:pPr>
        <w:pStyle w:val="ListParagraph"/>
        <w:rPr>
          <w:b/>
        </w:rPr>
      </w:pPr>
    </w:p>
    <w:p w:rsidR="00A30E16" w:rsidRPr="00A30E16" w:rsidRDefault="00A30E16" w:rsidP="00A30E16">
      <w:pPr>
        <w:pStyle w:val="ListParagraph"/>
        <w:numPr>
          <w:ilvl w:val="0"/>
          <w:numId w:val="8"/>
        </w:numPr>
        <w:rPr>
          <w:b/>
        </w:rPr>
      </w:pPr>
      <w:r>
        <w:t>Jeff advised the group that we will schedule meetings twice monthly through the end of the Spring Semester.  The next meeting will be scheduled soon after some input from the group, possible date Friday February 12</w:t>
      </w:r>
      <w:r w:rsidRPr="00A30E16">
        <w:rPr>
          <w:vertAlign w:val="superscript"/>
        </w:rPr>
        <w:t>th</w:t>
      </w:r>
      <w:r>
        <w:t xml:space="preserve"> at 2:30pm via the Zoom Conference format.</w:t>
      </w:r>
    </w:p>
    <w:p w:rsidR="00880316" w:rsidRPr="00661792" w:rsidRDefault="00880316" w:rsidP="00661792">
      <w:pPr>
        <w:rPr>
          <w:b/>
        </w:rPr>
      </w:pPr>
    </w:p>
    <w:p w:rsidR="00223566" w:rsidRDefault="00223566" w:rsidP="00223566">
      <w:pPr>
        <w:rPr>
          <w:b/>
        </w:rPr>
      </w:pPr>
    </w:p>
    <w:p w:rsidR="00223566" w:rsidRPr="006A57C6" w:rsidRDefault="00223566" w:rsidP="00223566">
      <w:pPr>
        <w:jc w:val="center"/>
        <w:rPr>
          <w:b/>
          <w:sz w:val="24"/>
          <w:szCs w:val="24"/>
        </w:rPr>
      </w:pPr>
    </w:p>
    <w:p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3"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4"/>
  </w:num>
  <w:num w:numId="6">
    <w:abstractNumId w:val="0"/>
  </w:num>
  <w:num w:numId="7">
    <w:abstractNumId w:val="3"/>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2"/>
    <w:rsid w:val="00001853"/>
    <w:rsid w:val="0000741C"/>
    <w:rsid w:val="000827CD"/>
    <w:rsid w:val="000925C1"/>
    <w:rsid w:val="00097644"/>
    <w:rsid w:val="000C7E79"/>
    <w:rsid w:val="000D0DCA"/>
    <w:rsid w:val="000E6D66"/>
    <w:rsid w:val="000E7710"/>
    <w:rsid w:val="00100314"/>
    <w:rsid w:val="001B2014"/>
    <w:rsid w:val="001B38FE"/>
    <w:rsid w:val="001F23AD"/>
    <w:rsid w:val="002001EB"/>
    <w:rsid w:val="00223566"/>
    <w:rsid w:val="00253548"/>
    <w:rsid w:val="002A1945"/>
    <w:rsid w:val="002A1A7D"/>
    <w:rsid w:val="002A39C6"/>
    <w:rsid w:val="002B6769"/>
    <w:rsid w:val="00300871"/>
    <w:rsid w:val="003078BF"/>
    <w:rsid w:val="00312F3C"/>
    <w:rsid w:val="00321ACA"/>
    <w:rsid w:val="00325861"/>
    <w:rsid w:val="00340144"/>
    <w:rsid w:val="00343314"/>
    <w:rsid w:val="003C62E5"/>
    <w:rsid w:val="003D0555"/>
    <w:rsid w:val="003E00F0"/>
    <w:rsid w:val="00462307"/>
    <w:rsid w:val="004866F0"/>
    <w:rsid w:val="00495129"/>
    <w:rsid w:val="004E0B6A"/>
    <w:rsid w:val="00512463"/>
    <w:rsid w:val="00554732"/>
    <w:rsid w:val="005A19A2"/>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54CAC"/>
    <w:rsid w:val="00797455"/>
    <w:rsid w:val="007A1223"/>
    <w:rsid w:val="007D44EA"/>
    <w:rsid w:val="007F5770"/>
    <w:rsid w:val="00807624"/>
    <w:rsid w:val="00836819"/>
    <w:rsid w:val="00880316"/>
    <w:rsid w:val="0089325B"/>
    <w:rsid w:val="00895745"/>
    <w:rsid w:val="008B4DBE"/>
    <w:rsid w:val="008C0ACE"/>
    <w:rsid w:val="008C65C6"/>
    <w:rsid w:val="008E3EE0"/>
    <w:rsid w:val="00927626"/>
    <w:rsid w:val="009317DB"/>
    <w:rsid w:val="00943218"/>
    <w:rsid w:val="0095477B"/>
    <w:rsid w:val="00964933"/>
    <w:rsid w:val="00964E51"/>
    <w:rsid w:val="009667EB"/>
    <w:rsid w:val="00977834"/>
    <w:rsid w:val="00980B94"/>
    <w:rsid w:val="0099231A"/>
    <w:rsid w:val="009951C8"/>
    <w:rsid w:val="009C2A17"/>
    <w:rsid w:val="009C4475"/>
    <w:rsid w:val="00A105A5"/>
    <w:rsid w:val="00A14119"/>
    <w:rsid w:val="00A30E16"/>
    <w:rsid w:val="00A35197"/>
    <w:rsid w:val="00AB1C61"/>
    <w:rsid w:val="00AC1774"/>
    <w:rsid w:val="00B0066E"/>
    <w:rsid w:val="00B02A75"/>
    <w:rsid w:val="00B13143"/>
    <w:rsid w:val="00B13ECC"/>
    <w:rsid w:val="00B30E6B"/>
    <w:rsid w:val="00B4020F"/>
    <w:rsid w:val="00B73AC4"/>
    <w:rsid w:val="00B81014"/>
    <w:rsid w:val="00BF67E2"/>
    <w:rsid w:val="00C07397"/>
    <w:rsid w:val="00C30103"/>
    <w:rsid w:val="00C47E3F"/>
    <w:rsid w:val="00CA25BD"/>
    <w:rsid w:val="00CA2E6B"/>
    <w:rsid w:val="00CB04E9"/>
    <w:rsid w:val="00CD33E5"/>
    <w:rsid w:val="00CE6FEB"/>
    <w:rsid w:val="00CF6F83"/>
    <w:rsid w:val="00D212B4"/>
    <w:rsid w:val="00D3541A"/>
    <w:rsid w:val="00D4757B"/>
    <w:rsid w:val="00D816D0"/>
    <w:rsid w:val="00DA0982"/>
    <w:rsid w:val="00DA5D0A"/>
    <w:rsid w:val="00E36AC9"/>
    <w:rsid w:val="00E558F7"/>
    <w:rsid w:val="00E81318"/>
    <w:rsid w:val="00E82EC5"/>
    <w:rsid w:val="00EB1126"/>
    <w:rsid w:val="00EB4966"/>
    <w:rsid w:val="00F103E3"/>
    <w:rsid w:val="00F21CC2"/>
    <w:rsid w:val="00F26FE8"/>
    <w:rsid w:val="00F3471E"/>
    <w:rsid w:val="00F3488E"/>
    <w:rsid w:val="00F50E83"/>
    <w:rsid w:val="00F751BD"/>
    <w:rsid w:val="00F95395"/>
    <w:rsid w:val="00FE5227"/>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C7BB"/>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chas.edu/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5C2B-9221-4CE6-B74A-CCE1BD07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Jeffrey Drake</cp:lastModifiedBy>
  <cp:revision>3</cp:revision>
  <cp:lastPrinted>2018-11-29T18:16:00Z</cp:lastPrinted>
  <dcterms:created xsi:type="dcterms:W3CDTF">2021-01-30T00:27:00Z</dcterms:created>
  <dcterms:modified xsi:type="dcterms:W3CDTF">2021-01-30T00:29:00Z</dcterms:modified>
</cp:coreProperties>
</file>